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0F8CA0" w14:textId="77777777" w:rsidR="00557EF5" w:rsidRPr="00AD56D6" w:rsidRDefault="00D314C5">
      <w:pPr>
        <w:rPr>
          <w:b/>
          <w:sz w:val="32"/>
          <w:u w:val="single"/>
        </w:rPr>
      </w:pPr>
      <w:r w:rsidRPr="00AD56D6">
        <w:rPr>
          <w:b/>
          <w:sz w:val="32"/>
          <w:u w:val="single"/>
        </w:rPr>
        <w:t>Ellbogen</w:t>
      </w:r>
    </w:p>
    <w:p w14:paraId="049296F1" w14:textId="77777777" w:rsidR="00D314C5" w:rsidRDefault="00D314C5"/>
    <w:p w14:paraId="06B5539A" w14:textId="77777777" w:rsidR="00D314C5" w:rsidRPr="00AD56D6" w:rsidRDefault="00D314C5" w:rsidP="00D314C5">
      <w:pPr>
        <w:pStyle w:val="Listenabsatz"/>
        <w:numPr>
          <w:ilvl w:val="0"/>
          <w:numId w:val="1"/>
        </w:numPr>
        <w:rPr>
          <w:b/>
          <w:u w:val="single"/>
        </w:rPr>
      </w:pPr>
      <w:r w:rsidRPr="00AD56D6">
        <w:rPr>
          <w:b/>
          <w:u w:val="single"/>
        </w:rPr>
        <w:t>Welche Art von Gelenk ist das Ellbogengelenk, welche Bewegungsmöglichkeiten gibt es?</w:t>
      </w:r>
    </w:p>
    <w:p w14:paraId="7554E953" w14:textId="77777777" w:rsidR="00D314C5" w:rsidRDefault="00D314C5" w:rsidP="00D314C5">
      <w:pPr>
        <w:pStyle w:val="Listenabsatz"/>
        <w:numPr>
          <w:ilvl w:val="1"/>
          <w:numId w:val="1"/>
        </w:numPr>
      </w:pPr>
      <w:r>
        <w:t>Dreh- / Scharniergelenk</w:t>
      </w:r>
    </w:p>
    <w:p w14:paraId="5587FFB3" w14:textId="77777777" w:rsidR="00D314C5" w:rsidRDefault="00D314C5" w:rsidP="00D314C5">
      <w:pPr>
        <w:pStyle w:val="Listenabsatz"/>
        <w:numPr>
          <w:ilvl w:val="1"/>
          <w:numId w:val="1"/>
        </w:numPr>
      </w:pPr>
      <w:r>
        <w:t>2 Freiheitsgrade: FLX/EXT, Pro/</w:t>
      </w:r>
      <w:proofErr w:type="spellStart"/>
      <w:r>
        <w:t>Sup</w:t>
      </w:r>
      <w:proofErr w:type="spellEnd"/>
      <w:r>
        <w:br/>
      </w:r>
    </w:p>
    <w:p w14:paraId="5D695B41" w14:textId="77777777" w:rsidR="00D314C5" w:rsidRPr="00AD56D6" w:rsidRDefault="00D314C5" w:rsidP="00D314C5">
      <w:pPr>
        <w:pStyle w:val="Listenabsatz"/>
        <w:numPr>
          <w:ilvl w:val="0"/>
          <w:numId w:val="1"/>
        </w:numPr>
        <w:rPr>
          <w:b/>
          <w:u w:val="single"/>
        </w:rPr>
      </w:pPr>
      <w:r w:rsidRPr="00AD56D6">
        <w:rPr>
          <w:b/>
          <w:u w:val="single"/>
        </w:rPr>
        <w:t>Nennen sie die 3 Teilgelenke und deren anatomischen Aufbau!</w:t>
      </w:r>
    </w:p>
    <w:p w14:paraId="2DDEB5AA" w14:textId="77777777" w:rsidR="00D314C5" w:rsidRDefault="00D314C5" w:rsidP="00D314C5">
      <w:pPr>
        <w:pStyle w:val="Listenabsatz"/>
        <w:numPr>
          <w:ilvl w:val="1"/>
          <w:numId w:val="1"/>
        </w:numPr>
      </w:pPr>
      <w:r>
        <w:t xml:space="preserve">Articulatio </w:t>
      </w:r>
      <w:proofErr w:type="spellStart"/>
      <w:r>
        <w:t>humeroulnaris</w:t>
      </w:r>
      <w:proofErr w:type="spellEnd"/>
    </w:p>
    <w:p w14:paraId="53EC078F" w14:textId="77777777" w:rsidR="00D314C5" w:rsidRDefault="00D314C5" w:rsidP="00D314C5">
      <w:pPr>
        <w:pStyle w:val="Listenabsatz"/>
        <w:numPr>
          <w:ilvl w:val="2"/>
          <w:numId w:val="1"/>
        </w:numPr>
      </w:pPr>
      <w:r>
        <w:t>Scharniergelenk, 1 Freiheitsgrad: FLX/EXT</w:t>
      </w:r>
    </w:p>
    <w:p w14:paraId="20EAD9C2" w14:textId="77777777" w:rsidR="00D314C5" w:rsidRDefault="00D314C5" w:rsidP="00D314C5">
      <w:pPr>
        <w:pStyle w:val="Listenabsatz"/>
        <w:numPr>
          <w:ilvl w:val="2"/>
          <w:numId w:val="1"/>
        </w:numPr>
      </w:pPr>
      <w:r>
        <w:t xml:space="preserve">Art. Gelenkflächen: </w:t>
      </w:r>
      <w:proofErr w:type="spellStart"/>
      <w:r>
        <w:t>Incisura</w:t>
      </w:r>
      <w:proofErr w:type="spellEnd"/>
      <w:r>
        <w:t xml:space="preserve"> </w:t>
      </w:r>
      <w:proofErr w:type="spellStart"/>
      <w:r>
        <w:t>trochlearis</w:t>
      </w:r>
      <w:proofErr w:type="spellEnd"/>
      <w:r>
        <w:t xml:space="preserve"> </w:t>
      </w:r>
      <w:proofErr w:type="spellStart"/>
      <w:r>
        <w:t>ulnae</w:t>
      </w:r>
      <w:proofErr w:type="spellEnd"/>
      <w:r>
        <w:t xml:space="preserve"> &amp; </w:t>
      </w:r>
      <w:proofErr w:type="spellStart"/>
      <w:r>
        <w:t>Trochlea</w:t>
      </w:r>
      <w:proofErr w:type="spellEnd"/>
      <w:r>
        <w:t xml:space="preserve"> humeri</w:t>
      </w:r>
    </w:p>
    <w:p w14:paraId="6CB0B506" w14:textId="77777777" w:rsidR="00D314C5" w:rsidRDefault="00D314C5" w:rsidP="00D314C5">
      <w:pPr>
        <w:pStyle w:val="Listenabsatz"/>
        <w:numPr>
          <w:ilvl w:val="1"/>
          <w:numId w:val="1"/>
        </w:numPr>
      </w:pPr>
      <w:r>
        <w:t xml:space="preserve">Art. </w:t>
      </w:r>
      <w:proofErr w:type="spellStart"/>
      <w:r>
        <w:t>Humeroradialis</w:t>
      </w:r>
      <w:proofErr w:type="spellEnd"/>
    </w:p>
    <w:p w14:paraId="521DA74E" w14:textId="77777777" w:rsidR="00D314C5" w:rsidRDefault="00D314C5" w:rsidP="00D314C5">
      <w:pPr>
        <w:pStyle w:val="Listenabsatz"/>
        <w:numPr>
          <w:ilvl w:val="2"/>
          <w:numId w:val="1"/>
        </w:numPr>
      </w:pPr>
      <w:r>
        <w:t>Kugelgelenk, 2 FG: FLX/EXT, Pro/</w:t>
      </w:r>
      <w:proofErr w:type="spellStart"/>
      <w:r>
        <w:t>Sup</w:t>
      </w:r>
      <w:proofErr w:type="spellEnd"/>
    </w:p>
    <w:p w14:paraId="56A84C8D" w14:textId="77777777" w:rsidR="00D314C5" w:rsidRDefault="00D314C5" w:rsidP="00D314C5">
      <w:pPr>
        <w:pStyle w:val="Listenabsatz"/>
        <w:numPr>
          <w:ilvl w:val="2"/>
          <w:numId w:val="1"/>
        </w:numPr>
      </w:pPr>
      <w:r>
        <w:t>Art. Gelenkflächen: Gelenkkopf &amp; Pfanne (</w:t>
      </w:r>
      <w:proofErr w:type="spellStart"/>
      <w:r>
        <w:t>Capitulum</w:t>
      </w:r>
      <w:proofErr w:type="spellEnd"/>
      <w:r>
        <w:t xml:space="preserve"> humeri &amp; </w:t>
      </w:r>
      <w:proofErr w:type="spellStart"/>
      <w:r>
        <w:t>caput</w:t>
      </w:r>
      <w:proofErr w:type="spellEnd"/>
      <w:r>
        <w:t xml:space="preserve"> </w:t>
      </w:r>
      <w:proofErr w:type="spellStart"/>
      <w:r>
        <w:t>radii</w:t>
      </w:r>
      <w:proofErr w:type="spellEnd"/>
      <w:r>
        <w:t>)</w:t>
      </w:r>
    </w:p>
    <w:p w14:paraId="118DA8AC" w14:textId="77777777" w:rsidR="00D314C5" w:rsidRDefault="00D314C5" w:rsidP="00D314C5">
      <w:pPr>
        <w:pStyle w:val="Listenabsatz"/>
        <w:numPr>
          <w:ilvl w:val="2"/>
          <w:numId w:val="1"/>
        </w:numPr>
      </w:pPr>
      <w:r>
        <w:t xml:space="preserve">2 FG, weil </w:t>
      </w:r>
      <w:proofErr w:type="spellStart"/>
      <w:r>
        <w:t>Ringband</w:t>
      </w:r>
      <w:proofErr w:type="spellEnd"/>
      <w:r>
        <w:t xml:space="preserve"> + Membrana interossea ABD/ADD verhindern</w:t>
      </w:r>
    </w:p>
    <w:p w14:paraId="028C9419" w14:textId="77777777" w:rsidR="00D314C5" w:rsidRDefault="00D314C5" w:rsidP="00D314C5">
      <w:pPr>
        <w:pStyle w:val="Listenabsatz"/>
        <w:numPr>
          <w:ilvl w:val="1"/>
          <w:numId w:val="1"/>
        </w:numPr>
      </w:pPr>
      <w:r>
        <w:t xml:space="preserve">Art. </w:t>
      </w:r>
      <w:proofErr w:type="spellStart"/>
      <w:r>
        <w:t>Radioulnaris</w:t>
      </w:r>
      <w:proofErr w:type="spellEnd"/>
      <w:r>
        <w:t xml:space="preserve"> </w:t>
      </w:r>
      <w:proofErr w:type="spellStart"/>
      <w:r>
        <w:t>proximalis</w:t>
      </w:r>
      <w:proofErr w:type="spellEnd"/>
    </w:p>
    <w:p w14:paraId="661A2CBD" w14:textId="77777777" w:rsidR="00875F25" w:rsidRDefault="00875F25" w:rsidP="00875F25">
      <w:pPr>
        <w:pStyle w:val="Listenabsatz"/>
        <w:numPr>
          <w:ilvl w:val="2"/>
          <w:numId w:val="1"/>
        </w:numPr>
      </w:pPr>
      <w:r>
        <w:t>Drehgelenk, 1 FG: Pro/</w:t>
      </w:r>
      <w:proofErr w:type="spellStart"/>
      <w:r>
        <w:t>Sup</w:t>
      </w:r>
      <w:proofErr w:type="spellEnd"/>
    </w:p>
    <w:p w14:paraId="15334E91" w14:textId="77777777" w:rsidR="00875F25" w:rsidRDefault="00875F25" w:rsidP="00875F25">
      <w:pPr>
        <w:pStyle w:val="Listenabsatz"/>
        <w:numPr>
          <w:ilvl w:val="2"/>
          <w:numId w:val="1"/>
        </w:numPr>
      </w:pPr>
      <w:r>
        <w:t xml:space="preserve">Art. Gelenkflächen: </w:t>
      </w:r>
      <w:proofErr w:type="spellStart"/>
      <w:r>
        <w:t>Circumflexia</w:t>
      </w:r>
      <w:proofErr w:type="spellEnd"/>
      <w:r>
        <w:t xml:space="preserve"> </w:t>
      </w:r>
      <w:proofErr w:type="spellStart"/>
      <w:r>
        <w:t>articularis</w:t>
      </w:r>
      <w:proofErr w:type="spellEnd"/>
      <w:r>
        <w:t xml:space="preserve"> </w:t>
      </w:r>
      <w:proofErr w:type="spellStart"/>
      <w:r>
        <w:t>radii</w:t>
      </w:r>
      <w:proofErr w:type="spellEnd"/>
      <w:r>
        <w:t xml:space="preserve"> &amp; </w:t>
      </w:r>
      <w:proofErr w:type="spellStart"/>
      <w:r>
        <w:t>Incisura</w:t>
      </w:r>
      <w:proofErr w:type="spellEnd"/>
      <w:r>
        <w:t xml:space="preserve"> </w:t>
      </w:r>
      <w:proofErr w:type="spellStart"/>
      <w:r>
        <w:t>radialis</w:t>
      </w:r>
      <w:proofErr w:type="spellEnd"/>
      <w:r>
        <w:t xml:space="preserve"> </w:t>
      </w:r>
      <w:proofErr w:type="spellStart"/>
      <w:r>
        <w:t>ulnae</w:t>
      </w:r>
      <w:proofErr w:type="spellEnd"/>
      <w:r w:rsidR="00AD56D6">
        <w:br/>
      </w:r>
    </w:p>
    <w:p w14:paraId="6C59DD7A" w14:textId="77777777" w:rsidR="00D314C5" w:rsidRPr="00AD56D6" w:rsidRDefault="00D314C5" w:rsidP="00D314C5">
      <w:pPr>
        <w:pStyle w:val="Listenabsatz"/>
        <w:numPr>
          <w:ilvl w:val="0"/>
          <w:numId w:val="1"/>
        </w:numPr>
        <w:rPr>
          <w:b/>
          <w:u w:val="single"/>
        </w:rPr>
      </w:pPr>
      <w:r w:rsidRPr="00AD56D6">
        <w:rPr>
          <w:b/>
          <w:u w:val="single"/>
        </w:rPr>
        <w:t>Welche Gemeinsamkeiten besitzen die 3 Teilgelenke?</w:t>
      </w:r>
    </w:p>
    <w:p w14:paraId="4E927221" w14:textId="77777777" w:rsidR="00482430" w:rsidRDefault="00482430" w:rsidP="00482430">
      <w:pPr>
        <w:pStyle w:val="Listenabsatz"/>
        <w:numPr>
          <w:ilvl w:val="1"/>
          <w:numId w:val="1"/>
        </w:numPr>
      </w:pPr>
      <w:r>
        <w:t>Gemeinsame Gelenkkapsel &amp; Gelenkhöhle</w:t>
      </w:r>
      <w:r w:rsidR="00AD56D6">
        <w:br/>
      </w:r>
    </w:p>
    <w:p w14:paraId="6331298A" w14:textId="77777777" w:rsidR="00D314C5" w:rsidRPr="00AD56D6" w:rsidRDefault="00D314C5" w:rsidP="00D314C5">
      <w:pPr>
        <w:pStyle w:val="Listenabsatz"/>
        <w:numPr>
          <w:ilvl w:val="0"/>
          <w:numId w:val="1"/>
        </w:numPr>
        <w:rPr>
          <w:b/>
          <w:u w:val="single"/>
        </w:rPr>
      </w:pPr>
      <w:r w:rsidRPr="00AD56D6">
        <w:rPr>
          <w:b/>
          <w:u w:val="single"/>
        </w:rPr>
        <w:t>Nennen sie die Blutversorgung und segmentale Innervation des Ellbogengelenks!</w:t>
      </w:r>
    </w:p>
    <w:p w14:paraId="70136CE5" w14:textId="77777777" w:rsidR="00482430" w:rsidRDefault="00482430" w:rsidP="00482430">
      <w:pPr>
        <w:pStyle w:val="Listenabsatz"/>
        <w:numPr>
          <w:ilvl w:val="1"/>
          <w:numId w:val="1"/>
        </w:numPr>
      </w:pPr>
      <w:r>
        <w:t xml:space="preserve">Blutversorgung: A. </w:t>
      </w:r>
      <w:proofErr w:type="spellStart"/>
      <w:r>
        <w:t>brachialis</w:t>
      </w:r>
      <w:proofErr w:type="spellEnd"/>
      <w:r>
        <w:t xml:space="preserve">, A. ulnaris, A. </w:t>
      </w:r>
      <w:proofErr w:type="spellStart"/>
      <w:r>
        <w:t>radialis</w:t>
      </w:r>
      <w:proofErr w:type="spellEnd"/>
    </w:p>
    <w:p w14:paraId="34457E42" w14:textId="77777777" w:rsidR="00482430" w:rsidRDefault="00482430" w:rsidP="00482430">
      <w:pPr>
        <w:pStyle w:val="Listenabsatz"/>
        <w:numPr>
          <w:ilvl w:val="1"/>
          <w:numId w:val="1"/>
        </w:numPr>
      </w:pPr>
      <w:proofErr w:type="spellStart"/>
      <w:r>
        <w:t>Seg</w:t>
      </w:r>
      <w:proofErr w:type="spellEnd"/>
      <w:r>
        <w:t>. Innervation: C6 – C8 (untere HWS obere BWS)</w:t>
      </w:r>
      <w:r w:rsidR="00AD56D6">
        <w:br/>
      </w:r>
    </w:p>
    <w:p w14:paraId="6909878F" w14:textId="77777777" w:rsidR="00D314C5" w:rsidRPr="00AD56D6" w:rsidRDefault="00D314C5" w:rsidP="00D314C5">
      <w:pPr>
        <w:pStyle w:val="Listenabsatz"/>
        <w:numPr>
          <w:ilvl w:val="0"/>
          <w:numId w:val="1"/>
        </w:numPr>
        <w:rPr>
          <w:b/>
          <w:u w:val="single"/>
        </w:rPr>
      </w:pPr>
      <w:r w:rsidRPr="00AD56D6">
        <w:rPr>
          <w:b/>
          <w:u w:val="single"/>
        </w:rPr>
        <w:t>Nennen sie die Ligamente, beschreiben sie deren Verlauf und deren Funktion!</w:t>
      </w:r>
    </w:p>
    <w:p w14:paraId="2DA27422" w14:textId="77777777" w:rsidR="00482430" w:rsidRDefault="00482430" w:rsidP="00482430">
      <w:pPr>
        <w:pStyle w:val="Listenabsatz"/>
        <w:numPr>
          <w:ilvl w:val="1"/>
          <w:numId w:val="1"/>
        </w:numPr>
      </w:pPr>
      <w:r>
        <w:t xml:space="preserve">Lig. </w:t>
      </w:r>
      <w:proofErr w:type="spellStart"/>
      <w:r>
        <w:t>Collaterale</w:t>
      </w:r>
      <w:proofErr w:type="spellEnd"/>
      <w:r>
        <w:t xml:space="preserve"> </w:t>
      </w:r>
      <w:proofErr w:type="spellStart"/>
      <w:r>
        <w:t>ulnare</w:t>
      </w:r>
      <w:proofErr w:type="spellEnd"/>
    </w:p>
    <w:p w14:paraId="4C4E0781" w14:textId="77777777" w:rsidR="00482430" w:rsidRDefault="00482430" w:rsidP="00482430">
      <w:pPr>
        <w:pStyle w:val="Listenabsatz"/>
        <w:numPr>
          <w:ilvl w:val="2"/>
          <w:numId w:val="3"/>
        </w:numPr>
      </w:pPr>
      <w:r>
        <w:t xml:space="preserve">Epicondylus med. </w:t>
      </w:r>
      <w:r>
        <w:sym w:font="Wingdings" w:char="F0E0"/>
      </w:r>
      <w:r>
        <w:t xml:space="preserve"> Ulna</w:t>
      </w:r>
    </w:p>
    <w:p w14:paraId="6882C0D1" w14:textId="77777777" w:rsidR="00482430" w:rsidRDefault="00482430" w:rsidP="00482430">
      <w:pPr>
        <w:pStyle w:val="Listenabsatz"/>
        <w:numPr>
          <w:ilvl w:val="2"/>
          <w:numId w:val="3"/>
        </w:numPr>
      </w:pPr>
      <w:r>
        <w:t xml:space="preserve">Pars </w:t>
      </w:r>
      <w:proofErr w:type="spellStart"/>
      <w:r>
        <w:t>anterior</w:t>
      </w:r>
      <w:proofErr w:type="spellEnd"/>
      <w:r>
        <w:t xml:space="preserve">, Pars </w:t>
      </w:r>
      <w:proofErr w:type="spellStart"/>
      <w:r>
        <w:t>posterior</w:t>
      </w:r>
      <w:proofErr w:type="spellEnd"/>
      <w:r>
        <w:t xml:space="preserve">, Pars </w:t>
      </w:r>
      <w:proofErr w:type="spellStart"/>
      <w:r>
        <w:t>obliqua</w:t>
      </w:r>
      <w:proofErr w:type="spellEnd"/>
    </w:p>
    <w:p w14:paraId="7B2C13C6" w14:textId="77777777" w:rsidR="00482430" w:rsidRDefault="00482430" w:rsidP="00482430">
      <w:pPr>
        <w:pStyle w:val="Listenabsatz"/>
        <w:numPr>
          <w:ilvl w:val="2"/>
          <w:numId w:val="3"/>
        </w:numPr>
      </w:pPr>
      <w:r>
        <w:t>Verhindert eine zu starke EXT, stabilisiert von außen</w:t>
      </w:r>
    </w:p>
    <w:p w14:paraId="64FF8AD0" w14:textId="77777777" w:rsidR="00482430" w:rsidRDefault="00482430" w:rsidP="00482430">
      <w:pPr>
        <w:pStyle w:val="Listenabsatz"/>
        <w:numPr>
          <w:ilvl w:val="1"/>
          <w:numId w:val="1"/>
        </w:numPr>
      </w:pPr>
      <w:r>
        <w:t xml:space="preserve">Lig </w:t>
      </w:r>
      <w:proofErr w:type="spellStart"/>
      <w:r>
        <w:t>collaterale</w:t>
      </w:r>
      <w:proofErr w:type="spellEnd"/>
      <w:r>
        <w:t xml:space="preserve"> radiale</w:t>
      </w:r>
    </w:p>
    <w:p w14:paraId="3A7D3F61" w14:textId="77777777" w:rsidR="00482430" w:rsidRDefault="00482430" w:rsidP="00482430">
      <w:pPr>
        <w:pStyle w:val="Listenabsatz"/>
        <w:numPr>
          <w:ilvl w:val="2"/>
          <w:numId w:val="3"/>
        </w:numPr>
      </w:pPr>
      <w:r>
        <w:t xml:space="preserve">Epicondylus lat. Humeri </w:t>
      </w:r>
      <w:r>
        <w:sym w:font="Wingdings" w:char="F0E0"/>
      </w:r>
      <w:r>
        <w:t xml:space="preserve"> Lig. </w:t>
      </w:r>
      <w:proofErr w:type="spellStart"/>
      <w:r>
        <w:t>Annulare</w:t>
      </w:r>
      <w:proofErr w:type="spellEnd"/>
      <w:r>
        <w:t xml:space="preserve"> </w:t>
      </w:r>
      <w:proofErr w:type="spellStart"/>
      <w:r>
        <w:t>radii</w:t>
      </w:r>
      <w:proofErr w:type="spellEnd"/>
    </w:p>
    <w:p w14:paraId="71F542B4" w14:textId="77777777" w:rsidR="00482430" w:rsidRDefault="00482430" w:rsidP="00482430">
      <w:pPr>
        <w:pStyle w:val="Listenabsatz"/>
        <w:numPr>
          <w:ilvl w:val="2"/>
          <w:numId w:val="3"/>
        </w:numPr>
      </w:pPr>
      <w:r>
        <w:t xml:space="preserve">Spannt das </w:t>
      </w:r>
      <w:proofErr w:type="spellStart"/>
      <w:r>
        <w:t>Ringband</w:t>
      </w:r>
      <w:proofErr w:type="spellEnd"/>
    </w:p>
    <w:p w14:paraId="690CE4C1" w14:textId="77777777" w:rsidR="00482430" w:rsidRDefault="00482430" w:rsidP="00482430">
      <w:pPr>
        <w:pStyle w:val="Listenabsatz"/>
        <w:numPr>
          <w:ilvl w:val="2"/>
          <w:numId w:val="3"/>
        </w:numPr>
      </w:pPr>
      <w:r>
        <w:t>Ermöglicht die Drehbewegung der Radius</w:t>
      </w:r>
    </w:p>
    <w:p w14:paraId="2EB0B993" w14:textId="77777777" w:rsidR="00482430" w:rsidRDefault="00482430" w:rsidP="00482430">
      <w:pPr>
        <w:pStyle w:val="Listenabsatz"/>
        <w:numPr>
          <w:ilvl w:val="2"/>
          <w:numId w:val="3"/>
        </w:numPr>
      </w:pPr>
      <w:r>
        <w:t>Dient zur Führungssicherung</w:t>
      </w:r>
    </w:p>
    <w:p w14:paraId="4CCC00BD" w14:textId="77777777" w:rsidR="00482430" w:rsidRDefault="00482430" w:rsidP="00482430">
      <w:pPr>
        <w:pStyle w:val="Listenabsatz"/>
        <w:numPr>
          <w:ilvl w:val="1"/>
          <w:numId w:val="1"/>
        </w:numPr>
      </w:pPr>
      <w:r>
        <w:t xml:space="preserve">Lig. </w:t>
      </w:r>
      <w:proofErr w:type="spellStart"/>
      <w:r>
        <w:t>Annulare</w:t>
      </w:r>
      <w:proofErr w:type="spellEnd"/>
      <w:r>
        <w:t xml:space="preserve"> </w:t>
      </w:r>
      <w:proofErr w:type="spellStart"/>
      <w:r>
        <w:t>radii</w:t>
      </w:r>
      <w:proofErr w:type="spellEnd"/>
      <w:r>
        <w:t xml:space="preserve"> (</w:t>
      </w:r>
      <w:proofErr w:type="spellStart"/>
      <w:r>
        <w:t>Ringband</w:t>
      </w:r>
      <w:proofErr w:type="spellEnd"/>
      <w:r>
        <w:t>)</w:t>
      </w:r>
    </w:p>
    <w:p w14:paraId="49451F50" w14:textId="77777777" w:rsidR="00482430" w:rsidRDefault="00482430" w:rsidP="00482430">
      <w:pPr>
        <w:pStyle w:val="Listenabsatz"/>
        <w:numPr>
          <w:ilvl w:val="2"/>
          <w:numId w:val="3"/>
        </w:numPr>
      </w:pPr>
      <w:r>
        <w:t xml:space="preserve">Ventral an Ulna </w:t>
      </w:r>
      <w:r>
        <w:sym w:font="Wingdings" w:char="F0E0"/>
      </w:r>
      <w:r>
        <w:t xml:space="preserve"> dorsal der Ulna (Olecranon) </w:t>
      </w:r>
      <w:r>
        <w:br/>
        <w:t xml:space="preserve">Einmal ums </w:t>
      </w:r>
      <w:proofErr w:type="spellStart"/>
      <w:r>
        <w:t>caput</w:t>
      </w:r>
      <w:proofErr w:type="spellEnd"/>
      <w:r>
        <w:t xml:space="preserve"> </w:t>
      </w:r>
      <w:proofErr w:type="spellStart"/>
      <w:r>
        <w:t>radii</w:t>
      </w:r>
      <w:proofErr w:type="spellEnd"/>
      <w:r>
        <w:t xml:space="preserve"> herum</w:t>
      </w:r>
    </w:p>
    <w:p w14:paraId="7BCF12EE" w14:textId="77777777" w:rsidR="00482430" w:rsidRDefault="00482430" w:rsidP="00482430">
      <w:pPr>
        <w:pStyle w:val="Listenabsatz"/>
        <w:numPr>
          <w:ilvl w:val="2"/>
          <w:numId w:val="3"/>
        </w:numPr>
      </w:pPr>
      <w:r>
        <w:t>Fixiert Radius an Ulna</w:t>
      </w:r>
    </w:p>
    <w:p w14:paraId="5216309E" w14:textId="77777777" w:rsidR="00482430" w:rsidRDefault="00482430" w:rsidP="00482430">
      <w:pPr>
        <w:pStyle w:val="Listenabsatz"/>
        <w:numPr>
          <w:ilvl w:val="2"/>
          <w:numId w:val="3"/>
        </w:numPr>
      </w:pPr>
      <w:r>
        <w:t>Verhindert, zusammen mit Membrana interossea der ABD/ADD</w:t>
      </w:r>
      <w:r w:rsidR="00AD56D6">
        <w:br/>
      </w:r>
    </w:p>
    <w:p w14:paraId="3853F67D" w14:textId="77777777" w:rsidR="00D314C5" w:rsidRPr="00AD56D6" w:rsidRDefault="00D314C5" w:rsidP="00D314C5">
      <w:pPr>
        <w:pStyle w:val="Listenabsatz"/>
        <w:numPr>
          <w:ilvl w:val="0"/>
          <w:numId w:val="1"/>
        </w:numPr>
        <w:rPr>
          <w:b/>
          <w:u w:val="single"/>
        </w:rPr>
      </w:pPr>
      <w:r w:rsidRPr="00AD56D6">
        <w:rPr>
          <w:b/>
          <w:u w:val="single"/>
        </w:rPr>
        <w:t>Welche Bursa am Ellbogen ist klinisch häufig auffällig und warum?</w:t>
      </w:r>
    </w:p>
    <w:p w14:paraId="0823F221" w14:textId="77777777" w:rsidR="00482430" w:rsidRDefault="00482430" w:rsidP="00482430">
      <w:pPr>
        <w:pStyle w:val="Listenabsatz"/>
        <w:numPr>
          <w:ilvl w:val="1"/>
          <w:numId w:val="1"/>
        </w:numPr>
      </w:pPr>
      <w:r>
        <w:t xml:space="preserve">Bursa subcutanea </w:t>
      </w:r>
      <w:proofErr w:type="spellStart"/>
      <w:r>
        <w:t>olecrani</w:t>
      </w:r>
      <w:proofErr w:type="spellEnd"/>
    </w:p>
    <w:p w14:paraId="660C91DC" w14:textId="77777777" w:rsidR="00482430" w:rsidRDefault="00AD56D6" w:rsidP="00482430">
      <w:pPr>
        <w:pStyle w:val="Listenabsatz"/>
        <w:numPr>
          <w:ilvl w:val="2"/>
          <w:numId w:val="1"/>
        </w:numPr>
      </w:pPr>
      <w:r>
        <w:t>Liegt zw. Haut und Olecranon</w:t>
      </w:r>
    </w:p>
    <w:p w14:paraId="0B4495C4" w14:textId="77777777" w:rsidR="00AD56D6" w:rsidRDefault="00AD56D6" w:rsidP="00482430">
      <w:pPr>
        <w:pStyle w:val="Listenabsatz"/>
        <w:numPr>
          <w:ilvl w:val="2"/>
          <w:numId w:val="1"/>
        </w:numPr>
      </w:pPr>
      <w:r>
        <w:lastRenderedPageBreak/>
        <w:t>Durch Ellbogenstütz auf Tisch</w:t>
      </w:r>
      <w:r>
        <w:br/>
      </w:r>
      <w:r>
        <w:br/>
      </w:r>
    </w:p>
    <w:p w14:paraId="613248CF" w14:textId="77777777" w:rsidR="00D314C5" w:rsidRPr="00AD56D6" w:rsidRDefault="00D314C5" w:rsidP="00D314C5">
      <w:pPr>
        <w:pStyle w:val="Listenabsatz"/>
        <w:numPr>
          <w:ilvl w:val="0"/>
          <w:numId w:val="1"/>
        </w:numPr>
        <w:rPr>
          <w:b/>
          <w:u w:val="single"/>
        </w:rPr>
      </w:pPr>
      <w:r w:rsidRPr="00AD56D6">
        <w:rPr>
          <w:b/>
          <w:u w:val="single"/>
        </w:rPr>
        <w:t xml:space="preserve">Beschreiben sie den anatomischen Aufbau des distalen </w:t>
      </w:r>
      <w:proofErr w:type="spellStart"/>
      <w:r w:rsidRPr="00AD56D6">
        <w:rPr>
          <w:b/>
          <w:u w:val="single"/>
        </w:rPr>
        <w:t>Radioulnargelenks</w:t>
      </w:r>
      <w:proofErr w:type="spellEnd"/>
      <w:r w:rsidRPr="00AD56D6">
        <w:rPr>
          <w:b/>
          <w:u w:val="single"/>
        </w:rPr>
        <w:t>!</w:t>
      </w:r>
    </w:p>
    <w:p w14:paraId="61200769" w14:textId="77777777" w:rsidR="00AD56D6" w:rsidRDefault="00AD56D6" w:rsidP="00AD56D6">
      <w:pPr>
        <w:pStyle w:val="Listenabsatz"/>
        <w:numPr>
          <w:ilvl w:val="1"/>
          <w:numId w:val="1"/>
        </w:numPr>
      </w:pPr>
      <w:r>
        <w:t xml:space="preserve">Art. </w:t>
      </w:r>
      <w:proofErr w:type="spellStart"/>
      <w:r>
        <w:t>Radioulnaris</w:t>
      </w:r>
      <w:proofErr w:type="spellEnd"/>
      <w:r>
        <w:t xml:space="preserve"> </w:t>
      </w:r>
      <w:proofErr w:type="spellStart"/>
      <w:r>
        <w:t>distalis</w:t>
      </w:r>
      <w:proofErr w:type="spellEnd"/>
    </w:p>
    <w:p w14:paraId="24C93BA9" w14:textId="77777777" w:rsidR="00AD56D6" w:rsidRDefault="00AD56D6" w:rsidP="00AD56D6">
      <w:pPr>
        <w:pStyle w:val="Listenabsatz"/>
        <w:numPr>
          <w:ilvl w:val="2"/>
          <w:numId w:val="1"/>
        </w:numPr>
      </w:pPr>
      <w:r>
        <w:t>Drehgelenk</w:t>
      </w:r>
    </w:p>
    <w:p w14:paraId="5702872D" w14:textId="77777777" w:rsidR="00AD56D6" w:rsidRDefault="00AD56D6" w:rsidP="00AD56D6">
      <w:pPr>
        <w:pStyle w:val="Listenabsatz"/>
        <w:numPr>
          <w:ilvl w:val="2"/>
          <w:numId w:val="1"/>
        </w:numPr>
      </w:pPr>
      <w:r>
        <w:t>1 FG: Pro/</w:t>
      </w:r>
      <w:proofErr w:type="spellStart"/>
      <w:r>
        <w:t>Sup</w:t>
      </w:r>
      <w:proofErr w:type="spellEnd"/>
    </w:p>
    <w:p w14:paraId="1708BFD0" w14:textId="77777777" w:rsidR="00AD56D6" w:rsidRDefault="00AD56D6" w:rsidP="00AD56D6">
      <w:pPr>
        <w:pStyle w:val="Listenabsatz"/>
        <w:numPr>
          <w:ilvl w:val="2"/>
          <w:numId w:val="1"/>
        </w:numPr>
      </w:pPr>
      <w:r>
        <w:t xml:space="preserve">art. Gelenkflächen: </w:t>
      </w:r>
      <w:proofErr w:type="spellStart"/>
      <w:r>
        <w:t>Circumflexia</w:t>
      </w:r>
      <w:proofErr w:type="spellEnd"/>
      <w:r>
        <w:t xml:space="preserve"> </w:t>
      </w:r>
      <w:proofErr w:type="spellStart"/>
      <w:r>
        <w:t>articularis</w:t>
      </w:r>
      <w:proofErr w:type="spellEnd"/>
      <w:r>
        <w:t xml:space="preserve"> des </w:t>
      </w:r>
      <w:proofErr w:type="spellStart"/>
      <w:r>
        <w:t>Caput</w:t>
      </w:r>
      <w:proofErr w:type="spellEnd"/>
      <w:r>
        <w:t xml:space="preserve"> </w:t>
      </w:r>
      <w:proofErr w:type="spellStart"/>
      <w:r>
        <w:t>ulnae</w:t>
      </w:r>
      <w:proofErr w:type="spellEnd"/>
      <w:r>
        <w:t xml:space="preserve"> &amp;</w:t>
      </w:r>
      <w:r>
        <w:br/>
        <w:t xml:space="preserve">                                     </w:t>
      </w:r>
      <w:proofErr w:type="spellStart"/>
      <w:r>
        <w:t>Incisura</w:t>
      </w:r>
      <w:proofErr w:type="spellEnd"/>
      <w:r>
        <w:t xml:space="preserve"> ulnaris </w:t>
      </w:r>
      <w:proofErr w:type="spellStart"/>
      <w:r>
        <w:t>radii</w:t>
      </w:r>
      <w:proofErr w:type="spellEnd"/>
    </w:p>
    <w:p w14:paraId="45B348B5" w14:textId="77777777" w:rsidR="00AD56D6" w:rsidRDefault="00AD56D6" w:rsidP="00AD56D6">
      <w:pPr>
        <w:pStyle w:val="Listenabsatz"/>
        <w:numPr>
          <w:ilvl w:val="1"/>
          <w:numId w:val="1"/>
        </w:numPr>
      </w:pPr>
      <w:r>
        <w:t>Gehört anatomisch nicht zum Ellbogengelenk</w:t>
      </w:r>
      <w:bookmarkStart w:id="0" w:name="_GoBack"/>
      <w:bookmarkEnd w:id="0"/>
    </w:p>
    <w:sectPr w:rsidR="00AD56D6" w:rsidSect="00557EF5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D5919"/>
    <w:multiLevelType w:val="hybridMultilevel"/>
    <w:tmpl w:val="DCD0D7E2"/>
    <w:lvl w:ilvl="0" w:tplc="04070015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1527B2"/>
    <w:multiLevelType w:val="hybridMultilevel"/>
    <w:tmpl w:val="09823256"/>
    <w:lvl w:ilvl="0" w:tplc="04070015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7070DCAE">
      <w:start w:val="34"/>
      <w:numFmt w:val="bullet"/>
      <w:lvlText w:val="-"/>
      <w:lvlJc w:val="left"/>
      <w:pPr>
        <w:ind w:left="2340" w:hanging="360"/>
      </w:pPr>
      <w:rPr>
        <w:rFonts w:ascii="Cambria" w:eastAsiaTheme="minorEastAsia" w:hAnsi="Cambria" w:cstheme="minorBidi" w:hint="default"/>
      </w:r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11140B"/>
    <w:multiLevelType w:val="hybridMultilevel"/>
    <w:tmpl w:val="A3F0DECC"/>
    <w:lvl w:ilvl="0" w:tplc="04070015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4C5"/>
    <w:rsid w:val="003D53D5"/>
    <w:rsid w:val="00482430"/>
    <w:rsid w:val="00557EF5"/>
    <w:rsid w:val="00875F25"/>
    <w:rsid w:val="00AD56D6"/>
    <w:rsid w:val="00D31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354598F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314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314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267</Words>
  <Characters>1687</Characters>
  <Application>Microsoft Macintosh Word</Application>
  <DocSecurity>0</DocSecurity>
  <Lines>14</Lines>
  <Paragraphs>3</Paragraphs>
  <ScaleCrop>false</ScaleCrop>
  <Company/>
  <LinksUpToDate>false</LinksUpToDate>
  <CharactersWithSpaces>1951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 Pollok</dc:creator>
  <cp:keywords/>
  <dc:description/>
  <cp:lastModifiedBy>Hanna Pollok</cp:lastModifiedBy>
  <cp:revision>2</cp:revision>
  <dcterms:created xsi:type="dcterms:W3CDTF">2015-09-13T17:42:00Z</dcterms:created>
  <dcterms:modified xsi:type="dcterms:W3CDTF">2015-09-15T07:24:00Z</dcterms:modified>
</cp:coreProperties>
</file>