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473D0" w:rsidRPr="00BC0527" w:rsidRDefault="00937A24" w:rsidP="00BC0527">
      <w:pPr>
        <w:rPr>
          <w:b/>
          <w:bCs/>
          <w:sz w:val="18"/>
          <w:szCs w:val="18"/>
        </w:rPr>
      </w:pPr>
      <w:r w:rsidRPr="00BC0527">
        <w:rPr>
          <w:b/>
          <w:bCs/>
          <w:sz w:val="18"/>
          <w:szCs w:val="18"/>
        </w:rPr>
        <w:t>=</w:t>
      </w:r>
      <w:r w:rsidR="00BC0527">
        <w:rPr>
          <w:b/>
          <w:bCs/>
          <w:sz w:val="18"/>
          <w:szCs w:val="18"/>
        </w:rPr>
        <w:t xml:space="preserve"> </w:t>
      </w:r>
      <w:r w:rsidR="002473D0" w:rsidRPr="00BC0527">
        <w:rPr>
          <w:b/>
          <w:bCs/>
          <w:sz w:val="18"/>
          <w:szCs w:val="18"/>
        </w:rPr>
        <w:t>Basis für spez</w:t>
      </w:r>
      <w:r w:rsidR="00BC0527">
        <w:rPr>
          <w:b/>
          <w:bCs/>
          <w:sz w:val="18"/>
          <w:szCs w:val="18"/>
        </w:rPr>
        <w:t xml:space="preserve">ielle KL: </w:t>
      </w:r>
      <w:r w:rsidR="002473D0" w:rsidRPr="00BC0527">
        <w:rPr>
          <w:sz w:val="18"/>
          <w:szCs w:val="18"/>
        </w:rPr>
        <w:t>Fachbegriffe, um konkret zu wissen wo das Problem liegt</w:t>
      </w:r>
    </w:p>
    <w:p w:rsidR="002473D0" w:rsidRPr="004602B5" w:rsidRDefault="002473D0" w:rsidP="002473D0">
      <w:pPr>
        <w:rPr>
          <w:sz w:val="22"/>
          <w:szCs w:val="22"/>
        </w:rPr>
      </w:pPr>
    </w:p>
    <w:p w:rsidR="002473D0" w:rsidRPr="00CB0388" w:rsidRDefault="002473D0" w:rsidP="00393213">
      <w:pPr>
        <w:pStyle w:val="Listenabsatz"/>
        <w:numPr>
          <w:ilvl w:val="0"/>
          <w:numId w:val="2"/>
        </w:numPr>
        <w:ind w:left="426"/>
        <w:rPr>
          <w:b/>
          <w:bCs/>
          <w:color w:val="FF0000"/>
          <w:u w:val="single"/>
        </w:rPr>
      </w:pPr>
      <w:r w:rsidRPr="00BC0527">
        <w:rPr>
          <w:b/>
          <w:bCs/>
          <w:color w:val="FF0000"/>
          <w:sz w:val="22"/>
          <w:szCs w:val="22"/>
          <w:u w:val="single"/>
        </w:rPr>
        <w:t>Diagnose</w:t>
      </w:r>
      <w:r w:rsidR="00CB0388" w:rsidRPr="00BC0527">
        <w:rPr>
          <w:b/>
          <w:bCs/>
          <w:color w:val="FF0000"/>
          <w:sz w:val="22"/>
          <w:szCs w:val="22"/>
          <w:u w:val="single"/>
        </w:rPr>
        <w:t xml:space="preserve"> =</w:t>
      </w:r>
      <w:r w:rsidRPr="00BC0527">
        <w:rPr>
          <w:color w:val="7030A0"/>
          <w:sz w:val="21"/>
          <w:szCs w:val="21"/>
        </w:rPr>
        <w:t xml:space="preserve"> </w:t>
      </w:r>
      <w:r w:rsidR="00BC0527" w:rsidRPr="00BC0527">
        <w:rPr>
          <w:sz w:val="18"/>
          <w:szCs w:val="18"/>
        </w:rPr>
        <w:t>erkennen &amp; benennen einer Krankheit</w:t>
      </w:r>
    </w:p>
    <w:p w:rsidR="00CB0388" w:rsidRDefault="00CB0388" w:rsidP="00CB0388">
      <w:pPr>
        <w:rPr>
          <w:b/>
          <w:bCs/>
          <w:color w:val="FF0000"/>
          <w:u w:val="single"/>
        </w:rPr>
      </w:pPr>
    </w:p>
    <w:p w:rsidR="00CB0388" w:rsidRPr="00BC0527" w:rsidRDefault="00CB0388" w:rsidP="00CB0388">
      <w:pPr>
        <w:rPr>
          <w:sz w:val="18"/>
          <w:szCs w:val="18"/>
        </w:rPr>
      </w:pPr>
      <w:r w:rsidRPr="00BC0527">
        <w:rPr>
          <w:b/>
          <w:bCs/>
          <w:sz w:val="18"/>
          <w:szCs w:val="18"/>
        </w:rPr>
        <w:t>Pathologisch</w:t>
      </w:r>
      <w:r w:rsidRPr="00BC0527">
        <w:rPr>
          <w:sz w:val="18"/>
          <w:szCs w:val="18"/>
        </w:rPr>
        <w:t>: krankhaft, unnormal</w:t>
      </w:r>
    </w:p>
    <w:p w:rsidR="00CB0388" w:rsidRPr="00BC0527" w:rsidRDefault="00CB0388" w:rsidP="00CB0388">
      <w:pPr>
        <w:rPr>
          <w:b/>
          <w:bCs/>
          <w:color w:val="FF0000"/>
          <w:sz w:val="18"/>
          <w:szCs w:val="18"/>
          <w:u w:val="single"/>
        </w:rPr>
      </w:pPr>
      <w:r w:rsidRPr="00BC0527">
        <w:rPr>
          <w:b/>
          <w:bCs/>
          <w:sz w:val="18"/>
          <w:szCs w:val="18"/>
        </w:rPr>
        <w:t>Physiologisch</w:t>
      </w:r>
      <w:r w:rsidRPr="00BC0527">
        <w:rPr>
          <w:sz w:val="18"/>
          <w:szCs w:val="18"/>
        </w:rPr>
        <w:t>: gesund, normal</w:t>
      </w:r>
    </w:p>
    <w:p w:rsidR="002473D0" w:rsidRPr="00BC0527" w:rsidRDefault="002473D0" w:rsidP="002473D0">
      <w:pPr>
        <w:rPr>
          <w:sz w:val="18"/>
          <w:szCs w:val="18"/>
        </w:rPr>
      </w:pPr>
    </w:p>
    <w:p w:rsidR="001E7906" w:rsidRPr="00BC0527" w:rsidRDefault="00CB0388" w:rsidP="00CB0388">
      <w:pPr>
        <w:rPr>
          <w:b/>
          <w:bCs/>
          <w:color w:val="5B9BD5" w:themeColor="accent5"/>
          <w:sz w:val="18"/>
          <w:szCs w:val="18"/>
        </w:rPr>
      </w:pPr>
      <w:r w:rsidRPr="00BC0527">
        <w:rPr>
          <w:b/>
          <w:bCs/>
          <w:color w:val="5B9BD5" w:themeColor="accent5"/>
          <w:sz w:val="20"/>
          <w:szCs w:val="20"/>
        </w:rPr>
        <w:t xml:space="preserve">1.1) </w:t>
      </w:r>
      <w:r w:rsidR="002473D0" w:rsidRPr="00BC0527">
        <w:rPr>
          <w:b/>
          <w:bCs/>
          <w:color w:val="5B9BD5" w:themeColor="accent5"/>
          <w:sz w:val="20"/>
          <w:szCs w:val="20"/>
        </w:rPr>
        <w:t>Anamnese</w:t>
      </w:r>
      <w:r w:rsidRPr="00BC0527">
        <w:rPr>
          <w:b/>
          <w:bCs/>
          <w:color w:val="5B9BD5" w:themeColor="accent5"/>
          <w:sz w:val="20"/>
          <w:szCs w:val="20"/>
        </w:rPr>
        <w:t>:</w:t>
      </w:r>
      <w:r w:rsidR="002473D0" w:rsidRPr="00BC0527">
        <w:rPr>
          <w:b/>
          <w:bCs/>
          <w:color w:val="5B9BD5" w:themeColor="accent5"/>
          <w:sz w:val="20"/>
          <w:szCs w:val="20"/>
        </w:rPr>
        <w:t xml:space="preserve"> </w:t>
      </w:r>
      <w:r w:rsidR="002473D0" w:rsidRPr="00BC0527">
        <w:rPr>
          <w:sz w:val="18"/>
          <w:szCs w:val="18"/>
        </w:rPr>
        <w:t>Krankheitsgeschichte</w:t>
      </w:r>
    </w:p>
    <w:p w:rsidR="00CB0388" w:rsidRPr="00BC0527" w:rsidRDefault="001E7906" w:rsidP="00393213">
      <w:pPr>
        <w:pStyle w:val="Listenabsatz"/>
        <w:numPr>
          <w:ilvl w:val="0"/>
          <w:numId w:val="1"/>
        </w:numPr>
        <w:rPr>
          <w:sz w:val="18"/>
          <w:szCs w:val="18"/>
        </w:rPr>
      </w:pPr>
      <w:r w:rsidRPr="00BC0527">
        <w:rPr>
          <w:b/>
          <w:bCs/>
          <w:sz w:val="18"/>
          <w:szCs w:val="18"/>
        </w:rPr>
        <w:t>Eigenanamnese:</w:t>
      </w:r>
      <w:r w:rsidRPr="00BC0527">
        <w:rPr>
          <w:sz w:val="18"/>
          <w:szCs w:val="18"/>
        </w:rPr>
        <w:t xml:space="preserve"> Patient berichtet selbst und über sich selbst</w:t>
      </w:r>
    </w:p>
    <w:p w:rsidR="001E7906" w:rsidRPr="00BC0527" w:rsidRDefault="00CB0388" w:rsidP="00CB0388">
      <w:pPr>
        <w:pStyle w:val="Listenabsatz"/>
        <w:rPr>
          <w:sz w:val="18"/>
          <w:szCs w:val="18"/>
        </w:rPr>
      </w:pPr>
      <w:r w:rsidRPr="00BC0527">
        <w:rPr>
          <w:sz w:val="18"/>
          <w:szCs w:val="18"/>
        </w:rPr>
        <w:t>sich vorstellen &amp; ich beginne mit einer offenen Frage („Was kann ich für Sie tun?“)</w:t>
      </w:r>
    </w:p>
    <w:p w:rsidR="001E7906" w:rsidRPr="00BC0527" w:rsidRDefault="001E7906" w:rsidP="00393213">
      <w:pPr>
        <w:pStyle w:val="Listenabsatz"/>
        <w:numPr>
          <w:ilvl w:val="1"/>
          <w:numId w:val="4"/>
        </w:numPr>
        <w:ind w:left="1134"/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>Beschwerdeanamnese</w:t>
      </w:r>
      <w:r w:rsidRPr="00BC0527">
        <w:rPr>
          <w:sz w:val="18"/>
          <w:szCs w:val="18"/>
        </w:rPr>
        <w:t xml:space="preserve">: </w:t>
      </w:r>
      <w:r w:rsidR="00CB0388" w:rsidRPr="00BC0527">
        <w:rPr>
          <w:sz w:val="18"/>
          <w:szCs w:val="18"/>
        </w:rPr>
        <w:t>z.B.: Schmerzanamnese mit „</w:t>
      </w:r>
      <w:r w:rsidRPr="00BC0527">
        <w:rPr>
          <w:sz w:val="18"/>
          <w:szCs w:val="18"/>
        </w:rPr>
        <w:t>W-Fragen</w:t>
      </w:r>
      <w:r w:rsidR="00CB0388" w:rsidRPr="00BC0527">
        <w:rPr>
          <w:sz w:val="18"/>
          <w:szCs w:val="18"/>
        </w:rPr>
        <w:t xml:space="preserve">“ </w:t>
      </w:r>
      <w:r w:rsidR="00CB0388" w:rsidRPr="00BC0527">
        <w:rPr>
          <w:sz w:val="18"/>
          <w:szCs w:val="18"/>
        </w:rPr>
        <w:sym w:font="Wingdings" w:char="F0E0"/>
      </w:r>
      <w:r w:rsidR="00CB0388" w:rsidRPr="00BC0527">
        <w:rPr>
          <w:sz w:val="18"/>
          <w:szCs w:val="18"/>
        </w:rPr>
        <w:t xml:space="preserve"> Verdachtsdiagnose</w:t>
      </w:r>
    </w:p>
    <w:p w:rsidR="001E7906" w:rsidRPr="00BC0527" w:rsidRDefault="001E7906" w:rsidP="00393213">
      <w:pPr>
        <w:pStyle w:val="Listenabsatz"/>
        <w:numPr>
          <w:ilvl w:val="1"/>
          <w:numId w:val="4"/>
        </w:numPr>
        <w:ind w:left="1134"/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>Familienanamnese</w:t>
      </w:r>
      <w:r w:rsidRPr="00BC0527">
        <w:rPr>
          <w:sz w:val="18"/>
          <w:szCs w:val="18"/>
        </w:rPr>
        <w:t xml:space="preserve">: </w:t>
      </w:r>
      <w:r w:rsidR="00CB0388" w:rsidRPr="00BC0527">
        <w:rPr>
          <w:sz w:val="18"/>
          <w:szCs w:val="18"/>
        </w:rPr>
        <w:t>erblich? gab es ähnlicher Krankheiten in der Familie</w:t>
      </w:r>
    </w:p>
    <w:p w:rsidR="001E7906" w:rsidRPr="00BC0527" w:rsidRDefault="001E7906" w:rsidP="00393213">
      <w:pPr>
        <w:pStyle w:val="Listenabsatz"/>
        <w:numPr>
          <w:ilvl w:val="1"/>
          <w:numId w:val="4"/>
        </w:numPr>
        <w:ind w:left="1134"/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>Berufsanamnese</w:t>
      </w:r>
      <w:r w:rsidRPr="00BC0527">
        <w:rPr>
          <w:sz w:val="18"/>
          <w:szCs w:val="18"/>
        </w:rPr>
        <w:t>: Berufsbedingt</w:t>
      </w:r>
      <w:r w:rsidR="00CB0388" w:rsidRPr="00BC0527">
        <w:rPr>
          <w:sz w:val="18"/>
          <w:szCs w:val="18"/>
        </w:rPr>
        <w:t>? Wichtig für Wiedereingliederung</w:t>
      </w:r>
    </w:p>
    <w:p w:rsidR="001E7906" w:rsidRPr="00BC0527" w:rsidRDefault="001E7906" w:rsidP="00393213">
      <w:pPr>
        <w:pStyle w:val="Listenabsatz"/>
        <w:numPr>
          <w:ilvl w:val="1"/>
          <w:numId w:val="4"/>
        </w:numPr>
        <w:ind w:left="1134"/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>Sozialanamnese</w:t>
      </w:r>
      <w:r w:rsidRPr="00BC0527">
        <w:rPr>
          <w:sz w:val="18"/>
          <w:szCs w:val="18"/>
        </w:rPr>
        <w:t>: soziales Umfeld/Betreuung</w:t>
      </w:r>
      <w:r w:rsidR="00CB0388" w:rsidRPr="00BC0527">
        <w:rPr>
          <w:sz w:val="18"/>
          <w:szCs w:val="18"/>
        </w:rPr>
        <w:t>, Wohnverhältnisse</w:t>
      </w:r>
    </w:p>
    <w:p w:rsidR="001E7906" w:rsidRPr="00BC0527" w:rsidRDefault="001E7906" w:rsidP="00393213">
      <w:pPr>
        <w:pStyle w:val="Listenabsatz"/>
        <w:numPr>
          <w:ilvl w:val="1"/>
          <w:numId w:val="4"/>
        </w:numPr>
        <w:ind w:left="1134"/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>Zusatzfragen</w:t>
      </w:r>
      <w:r w:rsidRPr="00BC0527">
        <w:rPr>
          <w:sz w:val="18"/>
          <w:szCs w:val="18"/>
        </w:rPr>
        <w:t>: Medikamente, Alkohol, Rauchen, Ernährung</w:t>
      </w:r>
      <w:r w:rsidR="00CB0388" w:rsidRPr="00BC0527">
        <w:rPr>
          <w:sz w:val="18"/>
          <w:szCs w:val="18"/>
        </w:rPr>
        <w:t>, Vorerkrankungen</w:t>
      </w:r>
    </w:p>
    <w:p w:rsidR="00CB0388" w:rsidRPr="00BC0527" w:rsidRDefault="008A658E" w:rsidP="00393213">
      <w:pPr>
        <w:pStyle w:val="Listenabsatz"/>
        <w:numPr>
          <w:ilvl w:val="1"/>
          <w:numId w:val="4"/>
        </w:numPr>
        <w:ind w:left="1134"/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>Fremdanamnese</w:t>
      </w:r>
      <w:r w:rsidRPr="00BC0527">
        <w:rPr>
          <w:sz w:val="18"/>
          <w:szCs w:val="18"/>
        </w:rPr>
        <w:t>: Kinder, Dement Kranken</w:t>
      </w:r>
    </w:p>
    <w:p w:rsidR="00CB0388" w:rsidRPr="00BC0527" w:rsidRDefault="008A658E" w:rsidP="00393213">
      <w:pPr>
        <w:pStyle w:val="Listenabsatz"/>
        <w:numPr>
          <w:ilvl w:val="2"/>
          <w:numId w:val="1"/>
        </w:numPr>
        <w:ind w:left="1560"/>
        <w:rPr>
          <w:sz w:val="18"/>
          <w:szCs w:val="18"/>
        </w:rPr>
      </w:pPr>
      <w:r w:rsidRPr="00BC0527">
        <w:rPr>
          <w:sz w:val="18"/>
          <w:szCs w:val="18"/>
        </w:rPr>
        <w:t xml:space="preserve">Andere Person spricht </w:t>
      </w:r>
      <w:r w:rsidR="00937A24" w:rsidRPr="00BC0527">
        <w:rPr>
          <w:sz w:val="18"/>
          <w:szCs w:val="18"/>
        </w:rPr>
        <w:t>über den Patient</w:t>
      </w:r>
      <w:r w:rsidR="004602B5" w:rsidRPr="00BC0527">
        <w:rPr>
          <w:sz w:val="18"/>
          <w:szCs w:val="18"/>
        </w:rPr>
        <w:t>en</w:t>
      </w:r>
    </w:p>
    <w:p w:rsidR="002473D0" w:rsidRPr="00CB0388" w:rsidRDefault="008A658E" w:rsidP="00393213">
      <w:pPr>
        <w:pStyle w:val="Listenabsatz"/>
        <w:numPr>
          <w:ilvl w:val="2"/>
          <w:numId w:val="1"/>
        </w:numPr>
        <w:ind w:left="1560"/>
        <w:rPr>
          <w:sz w:val="22"/>
          <w:szCs w:val="22"/>
        </w:rPr>
      </w:pPr>
      <w:r w:rsidRPr="00BC0527">
        <w:rPr>
          <w:sz w:val="18"/>
          <w:szCs w:val="18"/>
        </w:rPr>
        <w:t xml:space="preserve">Schweigepflicht </w:t>
      </w:r>
      <w:r w:rsidRPr="00BC0527">
        <w:rPr>
          <w:sz w:val="18"/>
          <w:szCs w:val="18"/>
        </w:rPr>
        <w:sym w:font="Wingdings" w:char="F0E0"/>
      </w:r>
      <w:r w:rsidRPr="00BC0527">
        <w:rPr>
          <w:sz w:val="18"/>
          <w:szCs w:val="18"/>
        </w:rPr>
        <w:t xml:space="preserve"> um Erlaubnis fragen</w:t>
      </w:r>
      <w:r w:rsidR="004602B5" w:rsidRPr="00CB0388">
        <w:rPr>
          <w:sz w:val="22"/>
          <w:szCs w:val="22"/>
        </w:rPr>
        <w:br/>
      </w:r>
    </w:p>
    <w:p w:rsidR="008A658E" w:rsidRPr="00BC0527" w:rsidRDefault="00CB0388" w:rsidP="00CB0388">
      <w:pPr>
        <w:rPr>
          <w:color w:val="5B9BD5" w:themeColor="accent5"/>
          <w:sz w:val="20"/>
          <w:szCs w:val="20"/>
        </w:rPr>
      </w:pPr>
      <w:r w:rsidRPr="00BC0527">
        <w:rPr>
          <w:b/>
          <w:bCs/>
          <w:color w:val="5B9BD5" w:themeColor="accent5"/>
          <w:sz w:val="20"/>
          <w:szCs w:val="20"/>
        </w:rPr>
        <w:t xml:space="preserve">1.2) </w:t>
      </w:r>
      <w:r w:rsidR="008A658E" w:rsidRPr="00BC0527">
        <w:rPr>
          <w:b/>
          <w:bCs/>
          <w:color w:val="5B9BD5" w:themeColor="accent5"/>
          <w:sz w:val="20"/>
          <w:szCs w:val="20"/>
        </w:rPr>
        <w:t>Körperliche</w:t>
      </w:r>
      <w:r w:rsidR="008A658E" w:rsidRPr="00BC0527">
        <w:rPr>
          <w:color w:val="5B9BD5" w:themeColor="accent5"/>
          <w:sz w:val="20"/>
          <w:szCs w:val="20"/>
        </w:rPr>
        <w:t xml:space="preserve"> </w:t>
      </w:r>
      <w:r w:rsidR="008A658E" w:rsidRPr="00BC0527">
        <w:rPr>
          <w:b/>
          <w:bCs/>
          <w:color w:val="5B9BD5" w:themeColor="accent5"/>
          <w:sz w:val="20"/>
          <w:szCs w:val="20"/>
        </w:rPr>
        <w:t>Untersuchung</w:t>
      </w:r>
      <w:r w:rsidR="008A658E" w:rsidRPr="00BC0527">
        <w:rPr>
          <w:color w:val="5B9BD5" w:themeColor="accent5"/>
          <w:sz w:val="20"/>
          <w:szCs w:val="20"/>
        </w:rPr>
        <w:t>:</w:t>
      </w:r>
    </w:p>
    <w:p w:rsidR="008A658E" w:rsidRPr="00BC0527" w:rsidRDefault="008A658E" w:rsidP="00393213">
      <w:pPr>
        <w:pStyle w:val="Listenabsatz"/>
        <w:numPr>
          <w:ilvl w:val="0"/>
          <w:numId w:val="1"/>
        </w:numPr>
        <w:rPr>
          <w:sz w:val="18"/>
          <w:szCs w:val="18"/>
        </w:rPr>
      </w:pPr>
      <w:r w:rsidRPr="00BC0527">
        <w:rPr>
          <w:b/>
          <w:bCs/>
          <w:sz w:val="18"/>
          <w:szCs w:val="18"/>
        </w:rPr>
        <w:t>Inspektion</w:t>
      </w:r>
      <w:r w:rsidRPr="00BC0527">
        <w:rPr>
          <w:sz w:val="18"/>
          <w:szCs w:val="18"/>
        </w:rPr>
        <w:t>: betrachten des Körpers</w:t>
      </w:r>
      <w:r w:rsidR="00CB0388" w:rsidRPr="00BC0527">
        <w:rPr>
          <w:sz w:val="18"/>
          <w:szCs w:val="18"/>
        </w:rPr>
        <w:t xml:space="preserve"> auf Veränderungen</w:t>
      </w:r>
      <w:r w:rsidRPr="00BC0527">
        <w:rPr>
          <w:sz w:val="18"/>
          <w:szCs w:val="18"/>
        </w:rPr>
        <w:t xml:space="preserve"> (AUSZIEHEN)</w:t>
      </w:r>
    </w:p>
    <w:p w:rsidR="00CB0388" w:rsidRPr="00BC0527" w:rsidRDefault="008A658E" w:rsidP="00393213">
      <w:pPr>
        <w:pStyle w:val="Listenabsatz"/>
        <w:numPr>
          <w:ilvl w:val="0"/>
          <w:numId w:val="1"/>
        </w:numPr>
        <w:rPr>
          <w:sz w:val="18"/>
          <w:szCs w:val="18"/>
        </w:rPr>
      </w:pPr>
      <w:r w:rsidRPr="00BC0527">
        <w:rPr>
          <w:b/>
          <w:bCs/>
          <w:sz w:val="18"/>
          <w:szCs w:val="18"/>
        </w:rPr>
        <w:t>Palpation</w:t>
      </w:r>
      <w:r w:rsidRPr="00BC0527">
        <w:rPr>
          <w:sz w:val="18"/>
          <w:szCs w:val="18"/>
        </w:rPr>
        <w:t xml:space="preserve">: abtasten auf Veränderungen (Verhärtungen, Schwellungen) </w:t>
      </w:r>
    </w:p>
    <w:p w:rsidR="008A658E" w:rsidRPr="00BC0527" w:rsidRDefault="008A658E" w:rsidP="00CB0388">
      <w:pPr>
        <w:pStyle w:val="Listenabsatz"/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>WICHTIG</w:t>
      </w:r>
      <w:r w:rsidRPr="00BC0527">
        <w:rPr>
          <w:b/>
          <w:bCs/>
          <w:sz w:val="18"/>
          <w:szCs w:val="18"/>
        </w:rPr>
        <w:t>:</w:t>
      </w:r>
      <w:r w:rsidRPr="00BC0527">
        <w:rPr>
          <w:sz w:val="18"/>
          <w:szCs w:val="18"/>
        </w:rPr>
        <w:t xml:space="preserve"> schmerzfern mit abtasten beginnen</w:t>
      </w:r>
    </w:p>
    <w:p w:rsidR="008A658E" w:rsidRPr="00BC0527" w:rsidRDefault="008A658E" w:rsidP="00393213">
      <w:pPr>
        <w:pStyle w:val="Listenabsatz"/>
        <w:numPr>
          <w:ilvl w:val="0"/>
          <w:numId w:val="1"/>
        </w:numPr>
        <w:rPr>
          <w:sz w:val="18"/>
          <w:szCs w:val="18"/>
        </w:rPr>
      </w:pPr>
      <w:r w:rsidRPr="00BC0527">
        <w:rPr>
          <w:b/>
          <w:bCs/>
          <w:sz w:val="18"/>
          <w:szCs w:val="18"/>
        </w:rPr>
        <w:t>Perkussion</w:t>
      </w:r>
      <w:r w:rsidRPr="00BC0527">
        <w:rPr>
          <w:sz w:val="18"/>
          <w:szCs w:val="18"/>
        </w:rPr>
        <w:t>: abklopfen (Feststellung der Lufträume)</w:t>
      </w:r>
    </w:p>
    <w:p w:rsidR="008A658E" w:rsidRPr="00BC0527" w:rsidRDefault="008A658E" w:rsidP="00393213">
      <w:pPr>
        <w:pStyle w:val="Listenabsatz"/>
        <w:numPr>
          <w:ilvl w:val="0"/>
          <w:numId w:val="1"/>
        </w:numPr>
        <w:rPr>
          <w:sz w:val="18"/>
          <w:szCs w:val="18"/>
        </w:rPr>
      </w:pPr>
      <w:r w:rsidRPr="00BC0527">
        <w:rPr>
          <w:b/>
          <w:bCs/>
          <w:sz w:val="18"/>
          <w:szCs w:val="18"/>
        </w:rPr>
        <w:t>Auskultation</w:t>
      </w:r>
      <w:r w:rsidRPr="00BC0527">
        <w:rPr>
          <w:sz w:val="18"/>
          <w:szCs w:val="18"/>
        </w:rPr>
        <w:t>: abhören mit Stethoskop (Herztöne, Atem- &amp; Darmgeräusch</w:t>
      </w:r>
      <w:r w:rsidR="00CB0388" w:rsidRPr="00BC0527">
        <w:rPr>
          <w:sz w:val="18"/>
          <w:szCs w:val="18"/>
        </w:rPr>
        <w:t>)</w:t>
      </w:r>
      <w:r w:rsidR="004602B5" w:rsidRPr="00BC0527">
        <w:rPr>
          <w:sz w:val="18"/>
          <w:szCs w:val="18"/>
        </w:rPr>
        <w:br/>
      </w:r>
    </w:p>
    <w:p w:rsidR="008A658E" w:rsidRPr="00BC0527" w:rsidRDefault="008A658E" w:rsidP="00393213">
      <w:pPr>
        <w:pStyle w:val="Listenabsatz"/>
        <w:numPr>
          <w:ilvl w:val="0"/>
          <w:numId w:val="1"/>
        </w:numPr>
        <w:rPr>
          <w:b/>
          <w:bCs/>
          <w:sz w:val="18"/>
          <w:szCs w:val="18"/>
        </w:rPr>
      </w:pPr>
      <w:r w:rsidRPr="00BC0527">
        <w:rPr>
          <w:b/>
          <w:bCs/>
          <w:sz w:val="18"/>
          <w:szCs w:val="18"/>
        </w:rPr>
        <w:t>Evtl. Funktionsprüfungen:</w:t>
      </w:r>
    </w:p>
    <w:p w:rsidR="008A658E" w:rsidRPr="00BC0527" w:rsidRDefault="008A658E" w:rsidP="00393213">
      <w:pPr>
        <w:pStyle w:val="Listenabsatz"/>
        <w:numPr>
          <w:ilvl w:val="1"/>
          <w:numId w:val="5"/>
        </w:numPr>
        <w:ind w:left="1134"/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>Aktive F</w:t>
      </w:r>
      <w:r w:rsidR="00B4397B" w:rsidRPr="00BC0527">
        <w:rPr>
          <w:sz w:val="18"/>
          <w:szCs w:val="18"/>
          <w:u w:val="single"/>
        </w:rPr>
        <w:t>.</w:t>
      </w:r>
      <w:r w:rsidRPr="00BC0527">
        <w:rPr>
          <w:sz w:val="18"/>
          <w:szCs w:val="18"/>
          <w:u w:val="single"/>
        </w:rPr>
        <w:t>:</w:t>
      </w:r>
      <w:r w:rsidRPr="00BC0527">
        <w:rPr>
          <w:sz w:val="18"/>
          <w:szCs w:val="18"/>
        </w:rPr>
        <w:t xml:space="preserve"> Muskelkraft</w:t>
      </w:r>
    </w:p>
    <w:p w:rsidR="008A658E" w:rsidRPr="00BC0527" w:rsidRDefault="008A658E" w:rsidP="00393213">
      <w:pPr>
        <w:pStyle w:val="Listenabsatz"/>
        <w:numPr>
          <w:ilvl w:val="1"/>
          <w:numId w:val="5"/>
        </w:numPr>
        <w:ind w:left="1134"/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>Passive F.</w:t>
      </w:r>
      <w:r w:rsidR="00B4397B" w:rsidRPr="00BC0527">
        <w:rPr>
          <w:sz w:val="18"/>
          <w:szCs w:val="18"/>
          <w:u w:val="single"/>
        </w:rPr>
        <w:t>:</w:t>
      </w:r>
      <w:r w:rsidRPr="00BC0527">
        <w:rPr>
          <w:sz w:val="18"/>
          <w:szCs w:val="18"/>
        </w:rPr>
        <w:t xml:space="preserve"> Gelenksbewegung/Winkelmesser, Reflextestungen</w:t>
      </w:r>
    </w:p>
    <w:p w:rsidR="008A658E" w:rsidRPr="00BC0527" w:rsidRDefault="008A658E" w:rsidP="00393213">
      <w:pPr>
        <w:pStyle w:val="Listenabsatz"/>
        <w:numPr>
          <w:ilvl w:val="1"/>
          <w:numId w:val="5"/>
        </w:numPr>
        <w:ind w:left="1134"/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>Provokationstest:</w:t>
      </w:r>
      <w:r w:rsidRPr="00BC0527">
        <w:rPr>
          <w:sz w:val="18"/>
          <w:szCs w:val="18"/>
        </w:rPr>
        <w:t xml:space="preserve"> Nervendehnung, Allergietest, …</w:t>
      </w:r>
      <w:r w:rsidR="004602B5" w:rsidRPr="00BC0527">
        <w:rPr>
          <w:sz w:val="18"/>
          <w:szCs w:val="18"/>
        </w:rPr>
        <w:br/>
      </w:r>
    </w:p>
    <w:p w:rsidR="008A658E" w:rsidRPr="00BC0527" w:rsidRDefault="008A658E" w:rsidP="00393213">
      <w:pPr>
        <w:pStyle w:val="Listenabsatz"/>
        <w:numPr>
          <w:ilvl w:val="0"/>
          <w:numId w:val="1"/>
        </w:numPr>
        <w:rPr>
          <w:b/>
          <w:bCs/>
          <w:sz w:val="18"/>
          <w:szCs w:val="18"/>
        </w:rPr>
      </w:pPr>
      <w:r w:rsidRPr="00BC0527">
        <w:rPr>
          <w:b/>
          <w:bCs/>
          <w:sz w:val="18"/>
          <w:szCs w:val="18"/>
        </w:rPr>
        <w:t>Puls- &amp; Blutdruckmessung:</w:t>
      </w:r>
    </w:p>
    <w:p w:rsidR="008A658E" w:rsidRPr="00BC0527" w:rsidRDefault="008A658E" w:rsidP="00393213">
      <w:pPr>
        <w:pStyle w:val="Listenabsatz"/>
        <w:numPr>
          <w:ilvl w:val="1"/>
          <w:numId w:val="6"/>
        </w:numPr>
        <w:ind w:left="1134"/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>Pulsmessung</w:t>
      </w:r>
      <w:r w:rsidRPr="00BC0527">
        <w:rPr>
          <w:sz w:val="18"/>
          <w:szCs w:val="18"/>
        </w:rPr>
        <w:t xml:space="preserve"> normale Pulsfrequenz: 60-80/min. (bei Erwachsenen</w:t>
      </w:r>
      <w:r w:rsidR="00CB0388" w:rsidRPr="00BC0527">
        <w:rPr>
          <w:sz w:val="18"/>
          <w:szCs w:val="18"/>
        </w:rPr>
        <w:t xml:space="preserve"> &amp; in Ruhe</w:t>
      </w:r>
      <w:r w:rsidRPr="00BC0527">
        <w:rPr>
          <w:sz w:val="18"/>
          <w:szCs w:val="18"/>
        </w:rPr>
        <w:t>)</w:t>
      </w:r>
    </w:p>
    <w:p w:rsidR="008A658E" w:rsidRPr="00BC0527" w:rsidRDefault="008A658E" w:rsidP="00393213">
      <w:pPr>
        <w:pStyle w:val="Listenabsatz"/>
        <w:numPr>
          <w:ilvl w:val="1"/>
          <w:numId w:val="6"/>
        </w:numPr>
        <w:ind w:left="1134"/>
        <w:rPr>
          <w:sz w:val="18"/>
          <w:szCs w:val="18"/>
        </w:rPr>
      </w:pPr>
      <w:r w:rsidRPr="00BC0527">
        <w:rPr>
          <w:sz w:val="18"/>
          <w:szCs w:val="18"/>
        </w:rPr>
        <w:t xml:space="preserve">Zu nieder: </w:t>
      </w:r>
      <w:r w:rsidRPr="00BC0527">
        <w:rPr>
          <w:sz w:val="18"/>
          <w:szCs w:val="18"/>
          <w:u w:val="single"/>
        </w:rPr>
        <w:t>Bradykardie</w:t>
      </w:r>
      <w:r w:rsidRPr="00BC0527">
        <w:rPr>
          <w:sz w:val="18"/>
          <w:szCs w:val="18"/>
        </w:rPr>
        <w:t xml:space="preserve"> (&lt;</w:t>
      </w:r>
      <w:r w:rsidR="00CB0388" w:rsidRPr="00BC0527">
        <w:rPr>
          <w:sz w:val="18"/>
          <w:szCs w:val="18"/>
        </w:rPr>
        <w:t>5</w:t>
      </w:r>
      <w:r w:rsidRPr="00BC0527">
        <w:rPr>
          <w:sz w:val="18"/>
          <w:szCs w:val="18"/>
        </w:rPr>
        <w:t>0/min.)</w:t>
      </w:r>
      <w:r w:rsidR="00CB0388" w:rsidRPr="00BC0527">
        <w:rPr>
          <w:sz w:val="18"/>
          <w:szCs w:val="18"/>
        </w:rPr>
        <w:t xml:space="preserve"> – Sportler haben sehr niederen Puls</w:t>
      </w:r>
    </w:p>
    <w:p w:rsidR="00955331" w:rsidRPr="00BC0527" w:rsidRDefault="008A658E" w:rsidP="00393213">
      <w:pPr>
        <w:pStyle w:val="Listenabsatz"/>
        <w:numPr>
          <w:ilvl w:val="1"/>
          <w:numId w:val="6"/>
        </w:numPr>
        <w:ind w:left="1134"/>
        <w:rPr>
          <w:sz w:val="18"/>
          <w:szCs w:val="18"/>
        </w:rPr>
      </w:pPr>
      <w:r w:rsidRPr="00BC0527">
        <w:rPr>
          <w:sz w:val="18"/>
          <w:szCs w:val="18"/>
        </w:rPr>
        <w:t xml:space="preserve">Zu hoch: </w:t>
      </w:r>
      <w:r w:rsidRPr="00BC0527">
        <w:rPr>
          <w:sz w:val="18"/>
          <w:szCs w:val="18"/>
          <w:u w:val="single"/>
        </w:rPr>
        <w:t xml:space="preserve">Tachykardie </w:t>
      </w:r>
      <w:r w:rsidRPr="00BC0527">
        <w:rPr>
          <w:sz w:val="18"/>
          <w:szCs w:val="18"/>
        </w:rPr>
        <w:t>(&gt;100/min.)</w:t>
      </w:r>
    </w:p>
    <w:p w:rsidR="00955331" w:rsidRPr="00BC0527" w:rsidRDefault="00955331" w:rsidP="00393213">
      <w:pPr>
        <w:pStyle w:val="Listenabsatz"/>
        <w:numPr>
          <w:ilvl w:val="1"/>
          <w:numId w:val="6"/>
        </w:numPr>
        <w:ind w:left="1134"/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>Pulsrhythmus:</w:t>
      </w:r>
      <w:r w:rsidRPr="00BC0527">
        <w:rPr>
          <w:sz w:val="18"/>
          <w:szCs w:val="18"/>
        </w:rPr>
        <w:t xml:space="preserve"> rhythmisch/arrhythmisch (Herzrhythmusstörungen)</w:t>
      </w:r>
    </w:p>
    <w:p w:rsidR="00955331" w:rsidRPr="00BC0527" w:rsidRDefault="00955331" w:rsidP="00393213">
      <w:pPr>
        <w:pStyle w:val="Listenabsatz"/>
        <w:numPr>
          <w:ilvl w:val="1"/>
          <w:numId w:val="6"/>
        </w:numPr>
        <w:ind w:left="1134"/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>Blutdruck</w:t>
      </w:r>
      <w:r w:rsidRPr="00BC0527">
        <w:rPr>
          <w:sz w:val="18"/>
          <w:szCs w:val="18"/>
        </w:rPr>
        <w:t xml:space="preserve"> (RR): 120/80</w:t>
      </w:r>
      <w:r w:rsidR="00CB0388" w:rsidRPr="00BC0527">
        <w:rPr>
          <w:sz w:val="18"/>
          <w:szCs w:val="18"/>
        </w:rPr>
        <w:t xml:space="preserve"> </w:t>
      </w:r>
      <w:r w:rsidRPr="00BC0527">
        <w:rPr>
          <w:sz w:val="18"/>
          <w:szCs w:val="18"/>
        </w:rPr>
        <w:t>mmHg (in Ruhe, Erwachsene)</w:t>
      </w:r>
    </w:p>
    <w:p w:rsidR="00955331" w:rsidRPr="00BC0527" w:rsidRDefault="00955331" w:rsidP="00393213">
      <w:pPr>
        <w:pStyle w:val="Listenabsatz"/>
        <w:numPr>
          <w:ilvl w:val="3"/>
          <w:numId w:val="3"/>
        </w:numPr>
        <w:ind w:left="1560"/>
        <w:rPr>
          <w:sz w:val="18"/>
          <w:szCs w:val="18"/>
        </w:rPr>
      </w:pPr>
      <w:r w:rsidRPr="00BC0527">
        <w:rPr>
          <w:sz w:val="18"/>
          <w:szCs w:val="18"/>
        </w:rPr>
        <w:t>Messung auf Arterien</w:t>
      </w:r>
    </w:p>
    <w:p w:rsidR="00955331" w:rsidRPr="00BC0527" w:rsidRDefault="00955331" w:rsidP="00393213">
      <w:pPr>
        <w:pStyle w:val="Listenabsatz"/>
        <w:numPr>
          <w:ilvl w:val="3"/>
          <w:numId w:val="3"/>
        </w:numPr>
        <w:ind w:left="1560"/>
        <w:rPr>
          <w:sz w:val="18"/>
          <w:szCs w:val="18"/>
        </w:rPr>
      </w:pPr>
      <w:r w:rsidRPr="00BC0527">
        <w:rPr>
          <w:sz w:val="18"/>
          <w:szCs w:val="18"/>
        </w:rPr>
        <w:t>Oberer Wert: systolischer Wert</w:t>
      </w:r>
    </w:p>
    <w:p w:rsidR="00955331" w:rsidRPr="00BC0527" w:rsidRDefault="00955331" w:rsidP="00393213">
      <w:pPr>
        <w:pStyle w:val="Listenabsatz"/>
        <w:numPr>
          <w:ilvl w:val="3"/>
          <w:numId w:val="3"/>
        </w:numPr>
        <w:ind w:left="1560"/>
        <w:rPr>
          <w:sz w:val="18"/>
          <w:szCs w:val="18"/>
        </w:rPr>
      </w:pPr>
      <w:r w:rsidRPr="00BC0527">
        <w:rPr>
          <w:sz w:val="18"/>
          <w:szCs w:val="18"/>
        </w:rPr>
        <w:t>Unterer Wert: diastolischer Wert</w:t>
      </w:r>
      <w:r w:rsidR="00CB0388" w:rsidRPr="00BC0527">
        <w:rPr>
          <w:sz w:val="18"/>
          <w:szCs w:val="18"/>
        </w:rPr>
        <w:br/>
      </w:r>
    </w:p>
    <w:p w:rsidR="00955331" w:rsidRPr="00BC0527" w:rsidRDefault="00955331" w:rsidP="00393213">
      <w:pPr>
        <w:pStyle w:val="Listenabsatz"/>
        <w:numPr>
          <w:ilvl w:val="2"/>
          <w:numId w:val="1"/>
        </w:numPr>
        <w:ind w:left="1560"/>
        <w:rPr>
          <w:sz w:val="18"/>
          <w:szCs w:val="18"/>
        </w:rPr>
      </w:pPr>
      <w:r w:rsidRPr="00BC0527">
        <w:rPr>
          <w:sz w:val="18"/>
          <w:szCs w:val="18"/>
        </w:rPr>
        <w:t xml:space="preserve">Arterielle </w:t>
      </w:r>
      <w:r w:rsidRPr="00BC0527">
        <w:rPr>
          <w:b/>
          <w:bCs/>
          <w:sz w:val="18"/>
          <w:szCs w:val="18"/>
        </w:rPr>
        <w:t>HYPERTONIE</w:t>
      </w:r>
      <w:r w:rsidRPr="00BC0527">
        <w:rPr>
          <w:sz w:val="18"/>
          <w:szCs w:val="18"/>
        </w:rPr>
        <w:t xml:space="preserve">: </w:t>
      </w:r>
      <w:r w:rsidRPr="00BC0527">
        <w:rPr>
          <w:sz w:val="18"/>
          <w:szCs w:val="18"/>
        </w:rPr>
        <w:br/>
      </w:r>
      <w:r w:rsidRPr="00BC0527">
        <w:rPr>
          <w:sz w:val="18"/>
          <w:szCs w:val="18"/>
          <w:u w:val="single"/>
        </w:rPr>
        <w:t>systolischer</w:t>
      </w:r>
      <w:r w:rsidRPr="00BC0527">
        <w:rPr>
          <w:sz w:val="18"/>
          <w:szCs w:val="18"/>
        </w:rPr>
        <w:t xml:space="preserve"> Wert: &gt;140mmHg</w:t>
      </w:r>
      <w:r w:rsidRPr="00BC0527">
        <w:rPr>
          <w:sz w:val="18"/>
          <w:szCs w:val="18"/>
        </w:rPr>
        <w:br/>
      </w:r>
      <w:r w:rsidRPr="00BC0527">
        <w:rPr>
          <w:sz w:val="18"/>
          <w:szCs w:val="18"/>
          <w:u w:val="single"/>
        </w:rPr>
        <w:t>diastolischer</w:t>
      </w:r>
      <w:r w:rsidRPr="00BC0527">
        <w:rPr>
          <w:sz w:val="18"/>
          <w:szCs w:val="18"/>
        </w:rPr>
        <w:t xml:space="preserve"> Wert: &gt; 90mmHg</w:t>
      </w:r>
      <w:r w:rsidR="00CB0388" w:rsidRPr="00BC0527">
        <w:rPr>
          <w:sz w:val="18"/>
          <w:szCs w:val="18"/>
        </w:rPr>
        <w:br/>
      </w:r>
    </w:p>
    <w:p w:rsidR="00C95C85" w:rsidRPr="00BC0527" w:rsidRDefault="00955331" w:rsidP="00393213">
      <w:pPr>
        <w:pStyle w:val="Listenabsatz"/>
        <w:numPr>
          <w:ilvl w:val="2"/>
          <w:numId w:val="1"/>
        </w:numPr>
        <w:ind w:left="1560"/>
        <w:rPr>
          <w:sz w:val="18"/>
          <w:szCs w:val="18"/>
        </w:rPr>
      </w:pPr>
      <w:r w:rsidRPr="00BC0527">
        <w:rPr>
          <w:sz w:val="18"/>
          <w:szCs w:val="18"/>
        </w:rPr>
        <w:t xml:space="preserve">Arterielle </w:t>
      </w:r>
      <w:r w:rsidRPr="00BC0527">
        <w:rPr>
          <w:b/>
          <w:bCs/>
          <w:sz w:val="18"/>
          <w:szCs w:val="18"/>
        </w:rPr>
        <w:t>HYPOTONIE</w:t>
      </w:r>
      <w:r w:rsidRPr="00BC0527">
        <w:rPr>
          <w:sz w:val="18"/>
          <w:szCs w:val="18"/>
        </w:rPr>
        <w:t>:</w:t>
      </w:r>
      <w:r w:rsidRPr="00BC0527">
        <w:rPr>
          <w:sz w:val="18"/>
          <w:szCs w:val="18"/>
        </w:rPr>
        <w:br/>
      </w:r>
      <w:r w:rsidRPr="00BC0527">
        <w:rPr>
          <w:sz w:val="18"/>
          <w:szCs w:val="18"/>
          <w:u w:val="single"/>
        </w:rPr>
        <w:t>systolischer</w:t>
      </w:r>
      <w:r w:rsidRPr="00BC0527">
        <w:rPr>
          <w:sz w:val="18"/>
          <w:szCs w:val="18"/>
        </w:rPr>
        <w:t xml:space="preserve"> Wert: &lt;100mmHg</w:t>
      </w:r>
      <w:r w:rsidRPr="00BC0527">
        <w:rPr>
          <w:sz w:val="18"/>
          <w:szCs w:val="18"/>
        </w:rPr>
        <w:br/>
      </w:r>
      <w:r w:rsidRPr="00BC0527">
        <w:rPr>
          <w:sz w:val="18"/>
          <w:szCs w:val="18"/>
          <w:u w:val="single"/>
        </w:rPr>
        <w:t>diastolischer</w:t>
      </w:r>
      <w:r w:rsidRPr="00BC0527">
        <w:rPr>
          <w:sz w:val="18"/>
          <w:szCs w:val="18"/>
        </w:rPr>
        <w:t xml:space="preserve"> Wert: &lt;60mmHg</w:t>
      </w:r>
    </w:p>
    <w:p w:rsidR="00C95C85" w:rsidRPr="00BC0527" w:rsidRDefault="00C95C85" w:rsidP="00B4397B">
      <w:pPr>
        <w:ind w:left="1560"/>
        <w:rPr>
          <w:b/>
          <w:bCs/>
          <w:sz w:val="18"/>
          <w:szCs w:val="18"/>
        </w:rPr>
      </w:pPr>
    </w:p>
    <w:p w:rsidR="00CB0388" w:rsidRPr="00BC0527" w:rsidRDefault="00CB0388" w:rsidP="00CB0388">
      <w:pPr>
        <w:rPr>
          <w:sz w:val="18"/>
          <w:szCs w:val="18"/>
        </w:rPr>
      </w:pPr>
      <w:r w:rsidRPr="00BC0527">
        <w:rPr>
          <w:b/>
          <w:bCs/>
          <w:sz w:val="18"/>
          <w:szCs w:val="18"/>
        </w:rPr>
        <w:t xml:space="preserve">mmHg: </w:t>
      </w:r>
      <w:r w:rsidRPr="00BC0527">
        <w:rPr>
          <w:sz w:val="18"/>
          <w:szCs w:val="18"/>
        </w:rPr>
        <w:t>historisch bedingt – früher hat man die Werte auf einer Quecksilbersäule abgelesen</w:t>
      </w:r>
    </w:p>
    <w:p w:rsidR="00CB0388" w:rsidRDefault="00CB0388" w:rsidP="00CB0388">
      <w:pPr>
        <w:rPr>
          <w:b/>
          <w:bCs/>
          <w:sz w:val="22"/>
          <w:szCs w:val="22"/>
        </w:rPr>
      </w:pPr>
    </w:p>
    <w:p w:rsidR="00C95C85" w:rsidRPr="00BC0527" w:rsidRDefault="00CB0388" w:rsidP="00CB0388">
      <w:pPr>
        <w:rPr>
          <w:b/>
          <w:bCs/>
          <w:color w:val="5B9BD5" w:themeColor="accent5"/>
          <w:sz w:val="20"/>
          <w:szCs w:val="20"/>
          <w:u w:val="single"/>
        </w:rPr>
      </w:pPr>
      <w:r w:rsidRPr="00BC0527">
        <w:rPr>
          <w:b/>
          <w:bCs/>
          <w:color w:val="5B9BD5" w:themeColor="accent5"/>
          <w:sz w:val="20"/>
          <w:szCs w:val="20"/>
        </w:rPr>
        <w:t xml:space="preserve">1.3) </w:t>
      </w:r>
      <w:r w:rsidR="00955331" w:rsidRPr="00BC0527">
        <w:rPr>
          <w:b/>
          <w:bCs/>
          <w:color w:val="5B9BD5" w:themeColor="accent5"/>
          <w:sz w:val="20"/>
          <w:szCs w:val="20"/>
        </w:rPr>
        <w:t>Labordiagnostik:</w:t>
      </w:r>
    </w:p>
    <w:p w:rsidR="00C95C85" w:rsidRPr="00BC0527" w:rsidRDefault="00955331" w:rsidP="00393213">
      <w:pPr>
        <w:pStyle w:val="Listenabsatz"/>
        <w:numPr>
          <w:ilvl w:val="1"/>
          <w:numId w:val="1"/>
        </w:numPr>
        <w:ind w:left="709"/>
        <w:rPr>
          <w:b/>
          <w:bCs/>
          <w:sz w:val="18"/>
          <w:szCs w:val="18"/>
          <w:u w:val="single"/>
        </w:rPr>
      </w:pPr>
      <w:r w:rsidRPr="00BC0527">
        <w:rPr>
          <w:b/>
          <w:bCs/>
          <w:sz w:val="18"/>
          <w:szCs w:val="18"/>
        </w:rPr>
        <w:t>Blutabnahme</w:t>
      </w:r>
      <w:r w:rsidR="004917A8" w:rsidRPr="00BC0527">
        <w:rPr>
          <w:sz w:val="18"/>
          <w:szCs w:val="18"/>
        </w:rPr>
        <w:t>: an Venen</w:t>
      </w:r>
      <w:r w:rsidR="00CB0388" w:rsidRPr="00BC0527">
        <w:rPr>
          <w:sz w:val="18"/>
          <w:szCs w:val="18"/>
        </w:rPr>
        <w:br/>
      </w:r>
      <w:r w:rsidR="00CB0388" w:rsidRPr="00BC0527">
        <w:rPr>
          <w:sz w:val="18"/>
          <w:szCs w:val="18"/>
        </w:rPr>
        <w:br/>
      </w:r>
      <w:r w:rsidR="00CB0388" w:rsidRPr="00BC0527">
        <w:rPr>
          <w:b/>
          <w:bCs/>
          <w:sz w:val="18"/>
          <w:szCs w:val="18"/>
        </w:rPr>
        <w:t>Zusammensetzung:</w:t>
      </w:r>
    </w:p>
    <w:p w:rsidR="00C95C85" w:rsidRPr="00BC0527" w:rsidRDefault="004917A8" w:rsidP="00393213">
      <w:pPr>
        <w:pStyle w:val="Listenabsatz"/>
        <w:numPr>
          <w:ilvl w:val="2"/>
          <w:numId w:val="7"/>
        </w:numPr>
        <w:ind w:left="1134"/>
        <w:rPr>
          <w:b/>
          <w:bCs/>
          <w:sz w:val="18"/>
          <w:szCs w:val="18"/>
          <w:u w:val="single"/>
        </w:rPr>
      </w:pPr>
      <w:r w:rsidRPr="00BC0527">
        <w:rPr>
          <w:sz w:val="18"/>
          <w:szCs w:val="18"/>
          <w:u w:val="single"/>
        </w:rPr>
        <w:t>Zellulärer Bestandteile:</w:t>
      </w:r>
      <w:r w:rsidRPr="00BC0527">
        <w:rPr>
          <w:sz w:val="18"/>
          <w:szCs w:val="18"/>
        </w:rPr>
        <w:t xml:space="preserve"> </w:t>
      </w:r>
      <w:r w:rsidRPr="00BC0527">
        <w:rPr>
          <w:sz w:val="18"/>
          <w:szCs w:val="18"/>
        </w:rPr>
        <w:br/>
      </w:r>
      <w:r w:rsidRPr="00BC0527">
        <w:rPr>
          <w:color w:val="FF0000"/>
          <w:sz w:val="18"/>
          <w:szCs w:val="18"/>
        </w:rPr>
        <w:t>ERYTHROZYTEN</w:t>
      </w:r>
      <w:r w:rsidRPr="00BC0527">
        <w:rPr>
          <w:sz w:val="18"/>
          <w:szCs w:val="18"/>
        </w:rPr>
        <w:t>: rote Blutkörperchen (Sauerstofftransport)</w:t>
      </w:r>
      <w:r w:rsidR="00CB0388" w:rsidRPr="00BC0527">
        <w:rPr>
          <w:sz w:val="18"/>
          <w:szCs w:val="18"/>
        </w:rPr>
        <w:t xml:space="preserve"> – kein Zellkern</w:t>
      </w:r>
      <w:r w:rsidRPr="00BC0527">
        <w:rPr>
          <w:sz w:val="18"/>
          <w:szCs w:val="18"/>
        </w:rPr>
        <w:br/>
      </w:r>
      <w:r w:rsidRPr="00BC0527">
        <w:rPr>
          <w:color w:val="FF0000"/>
          <w:sz w:val="18"/>
          <w:szCs w:val="18"/>
        </w:rPr>
        <w:t>LEUKOZYTEN</w:t>
      </w:r>
      <w:r w:rsidRPr="00BC0527">
        <w:rPr>
          <w:sz w:val="18"/>
          <w:szCs w:val="18"/>
        </w:rPr>
        <w:t>: weiße Blutkörperchen (Immunsystem)</w:t>
      </w:r>
      <w:r w:rsidRPr="00BC0527">
        <w:rPr>
          <w:sz w:val="18"/>
          <w:szCs w:val="18"/>
        </w:rPr>
        <w:br/>
      </w:r>
      <w:r w:rsidRPr="00BC0527">
        <w:rPr>
          <w:color w:val="FF0000"/>
          <w:sz w:val="18"/>
          <w:szCs w:val="18"/>
        </w:rPr>
        <w:t>THROMBOZYTEN</w:t>
      </w:r>
      <w:r w:rsidRPr="00BC0527">
        <w:rPr>
          <w:sz w:val="18"/>
          <w:szCs w:val="18"/>
        </w:rPr>
        <w:t>: Blutplättchen (Blutstillung)</w:t>
      </w:r>
    </w:p>
    <w:p w:rsidR="004917A8" w:rsidRDefault="004917A8" w:rsidP="00393213">
      <w:pPr>
        <w:pStyle w:val="Listenabsatz"/>
        <w:numPr>
          <w:ilvl w:val="2"/>
          <w:numId w:val="7"/>
        </w:numPr>
        <w:ind w:left="1134"/>
        <w:rPr>
          <w:b/>
          <w:bCs/>
          <w:sz w:val="18"/>
          <w:szCs w:val="18"/>
          <w:u w:val="single"/>
        </w:rPr>
      </w:pPr>
      <w:r w:rsidRPr="00BC0527">
        <w:rPr>
          <w:color w:val="000000" w:themeColor="text1"/>
          <w:sz w:val="18"/>
          <w:szCs w:val="18"/>
          <w:u w:val="single"/>
        </w:rPr>
        <w:t>Blutplasma:</w:t>
      </w:r>
      <w:r w:rsidRPr="00BC0527">
        <w:rPr>
          <w:sz w:val="18"/>
          <w:szCs w:val="18"/>
        </w:rPr>
        <w:br/>
      </w:r>
      <w:r w:rsidRPr="00BC0527">
        <w:rPr>
          <w:color w:val="808080" w:themeColor="background1" w:themeShade="80"/>
          <w:sz w:val="18"/>
          <w:szCs w:val="18"/>
        </w:rPr>
        <w:t>Blutserum</w:t>
      </w:r>
      <w:r w:rsidRPr="00BC0527">
        <w:rPr>
          <w:sz w:val="18"/>
          <w:szCs w:val="18"/>
        </w:rPr>
        <w:t>: Wasser mit gelösten Bestandteilen (Nährstoffe, Abfallstoffe &amp; Hormone)</w:t>
      </w:r>
      <w:r w:rsidRPr="00BC0527">
        <w:rPr>
          <w:sz w:val="18"/>
          <w:szCs w:val="18"/>
        </w:rPr>
        <w:br/>
      </w:r>
      <w:r w:rsidRPr="00BC0527">
        <w:rPr>
          <w:color w:val="70AD47" w:themeColor="accent6"/>
          <w:sz w:val="18"/>
          <w:szCs w:val="18"/>
        </w:rPr>
        <w:t xml:space="preserve">Gerinnungsfaktoren: </w:t>
      </w:r>
      <w:r w:rsidRPr="00BC0527">
        <w:rPr>
          <w:sz w:val="18"/>
          <w:szCs w:val="18"/>
        </w:rPr>
        <w:t>Blutgerinnung</w:t>
      </w:r>
      <w:r w:rsidR="00615964" w:rsidRPr="00BC0527">
        <w:rPr>
          <w:sz w:val="18"/>
          <w:szCs w:val="18"/>
        </w:rPr>
        <w:br/>
      </w:r>
    </w:p>
    <w:p w:rsidR="00BC0527" w:rsidRPr="00BC0527" w:rsidRDefault="00BC0527" w:rsidP="00BC0527">
      <w:pPr>
        <w:pStyle w:val="Listenabsatz"/>
        <w:ind w:left="1134"/>
        <w:rPr>
          <w:b/>
          <w:bCs/>
          <w:sz w:val="18"/>
          <w:szCs w:val="18"/>
          <w:u w:val="single"/>
        </w:rPr>
      </w:pPr>
    </w:p>
    <w:p w:rsidR="004917A8" w:rsidRPr="00BC0527" w:rsidRDefault="004917A8" w:rsidP="00393213">
      <w:pPr>
        <w:pStyle w:val="Listenabsatz"/>
        <w:numPr>
          <w:ilvl w:val="1"/>
          <w:numId w:val="1"/>
        </w:numPr>
        <w:ind w:left="709"/>
        <w:rPr>
          <w:sz w:val="18"/>
          <w:szCs w:val="18"/>
        </w:rPr>
      </w:pPr>
      <w:r w:rsidRPr="00BC0527">
        <w:rPr>
          <w:b/>
          <w:bCs/>
          <w:sz w:val="18"/>
          <w:szCs w:val="18"/>
        </w:rPr>
        <w:lastRenderedPageBreak/>
        <w:t>Hämostase</w:t>
      </w:r>
      <w:r w:rsidRPr="00BC0527">
        <w:rPr>
          <w:sz w:val="18"/>
          <w:szCs w:val="18"/>
        </w:rPr>
        <w:t>: Blutstillstand</w:t>
      </w:r>
    </w:p>
    <w:p w:rsidR="004917A8" w:rsidRPr="00BC0527" w:rsidRDefault="004917A8" w:rsidP="00393213">
      <w:pPr>
        <w:pStyle w:val="Listenabsatz"/>
        <w:numPr>
          <w:ilvl w:val="2"/>
          <w:numId w:val="8"/>
        </w:numPr>
        <w:ind w:left="1134"/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>1. Phase Blutstillung</w:t>
      </w:r>
      <w:r w:rsidRPr="00BC0527">
        <w:rPr>
          <w:sz w:val="18"/>
          <w:szCs w:val="18"/>
        </w:rPr>
        <w:t xml:space="preserve"> (Thrombozyten bilden ein Gerinnsel/Thrombus)</w:t>
      </w:r>
    </w:p>
    <w:p w:rsidR="004917A8" w:rsidRDefault="004917A8" w:rsidP="00393213">
      <w:pPr>
        <w:pStyle w:val="Listenabsatz"/>
        <w:numPr>
          <w:ilvl w:val="2"/>
          <w:numId w:val="8"/>
        </w:numPr>
        <w:ind w:left="1134"/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>2. Phase Blutgerinnung</w:t>
      </w:r>
      <w:r w:rsidRPr="00BC0527">
        <w:rPr>
          <w:sz w:val="18"/>
          <w:szCs w:val="18"/>
        </w:rPr>
        <w:t xml:space="preserve"> (Gerinnungsfaktor/Stabilisation der Thrombus)</w:t>
      </w:r>
      <w:r w:rsidRPr="00BC0527">
        <w:rPr>
          <w:sz w:val="18"/>
          <w:szCs w:val="18"/>
        </w:rPr>
        <w:br/>
        <w:t>VASOKONSTRIKTION</w:t>
      </w:r>
    </w:p>
    <w:p w:rsidR="00BC0527" w:rsidRPr="00BC0527" w:rsidRDefault="00BC0527" w:rsidP="00BC0527">
      <w:pPr>
        <w:pStyle w:val="Listenabsatz"/>
        <w:ind w:left="1134"/>
        <w:rPr>
          <w:sz w:val="18"/>
          <w:szCs w:val="18"/>
        </w:rPr>
      </w:pPr>
    </w:p>
    <w:p w:rsidR="00C95C85" w:rsidRPr="00BC0527" w:rsidRDefault="004917A8" w:rsidP="004917A8">
      <w:pPr>
        <w:rPr>
          <w:color w:val="FF0000"/>
          <w:sz w:val="18"/>
          <w:szCs w:val="18"/>
        </w:rPr>
      </w:pPr>
      <w:r w:rsidRPr="00BC0527">
        <w:rPr>
          <w:color w:val="FF0000"/>
          <w:sz w:val="18"/>
          <w:szCs w:val="18"/>
        </w:rPr>
        <w:t>Blutbild</w:t>
      </w:r>
      <w:r w:rsidR="00C95C85" w:rsidRPr="00BC0527">
        <w:rPr>
          <w:color w:val="FF0000"/>
          <w:sz w:val="18"/>
          <w:szCs w:val="18"/>
        </w:rPr>
        <w:t xml:space="preserve"> (Erythrozyten, Leukozyten &amp; Thrombozyten)</w:t>
      </w:r>
    </w:p>
    <w:p w:rsidR="00C95C85" w:rsidRDefault="00C95C85" w:rsidP="004917A8">
      <w:pPr>
        <w:rPr>
          <w:color w:val="808080" w:themeColor="background1" w:themeShade="80"/>
          <w:sz w:val="18"/>
          <w:szCs w:val="18"/>
        </w:rPr>
      </w:pPr>
      <w:r w:rsidRPr="00BC0527">
        <w:rPr>
          <w:sz w:val="18"/>
          <w:szCs w:val="18"/>
        </w:rPr>
        <w:t>Blutplasma:</w:t>
      </w:r>
      <w:r w:rsidRPr="00BC0527">
        <w:rPr>
          <w:color w:val="70AD47" w:themeColor="accent6"/>
          <w:sz w:val="18"/>
          <w:szCs w:val="18"/>
        </w:rPr>
        <w:t xml:space="preserve"> (</w:t>
      </w:r>
      <w:r w:rsidR="004917A8" w:rsidRPr="00BC0527">
        <w:rPr>
          <w:color w:val="70AD47" w:themeColor="accent6"/>
          <w:sz w:val="18"/>
          <w:szCs w:val="18"/>
        </w:rPr>
        <w:t>Gerinnungsfaktor</w:t>
      </w:r>
      <w:r w:rsidR="004917A8" w:rsidRPr="00BC0527">
        <w:rPr>
          <w:sz w:val="18"/>
          <w:szCs w:val="18"/>
        </w:rPr>
        <w:t xml:space="preserve">, </w:t>
      </w:r>
      <w:r w:rsidR="004917A8" w:rsidRPr="00BC0527">
        <w:rPr>
          <w:color w:val="808080" w:themeColor="background1" w:themeShade="80"/>
          <w:sz w:val="18"/>
          <w:szCs w:val="18"/>
        </w:rPr>
        <w:t>Serum</w:t>
      </w:r>
      <w:r w:rsidRPr="00BC0527">
        <w:rPr>
          <w:color w:val="808080" w:themeColor="background1" w:themeShade="80"/>
          <w:sz w:val="18"/>
          <w:szCs w:val="18"/>
        </w:rPr>
        <w:t>)</w:t>
      </w:r>
    </w:p>
    <w:p w:rsidR="00BC0527" w:rsidRPr="00BC0527" w:rsidRDefault="00BC0527" w:rsidP="004917A8">
      <w:pPr>
        <w:rPr>
          <w:color w:val="808080" w:themeColor="background1" w:themeShade="80"/>
          <w:sz w:val="18"/>
          <w:szCs w:val="18"/>
        </w:rPr>
      </w:pPr>
    </w:p>
    <w:p w:rsidR="00C95C85" w:rsidRPr="00BC0527" w:rsidRDefault="00C95C85" w:rsidP="00393213">
      <w:pPr>
        <w:pStyle w:val="Listenabsatz"/>
        <w:numPr>
          <w:ilvl w:val="1"/>
          <w:numId w:val="1"/>
        </w:numPr>
        <w:ind w:left="709"/>
        <w:rPr>
          <w:sz w:val="18"/>
          <w:szCs w:val="18"/>
          <w:u w:val="single"/>
        </w:rPr>
      </w:pPr>
      <w:r w:rsidRPr="00BC0527">
        <w:rPr>
          <w:b/>
          <w:bCs/>
          <w:sz w:val="18"/>
          <w:szCs w:val="18"/>
        </w:rPr>
        <w:t>andere Untersuchungsmaterialien</w:t>
      </w:r>
      <w:r w:rsidRPr="00FC4B20">
        <w:rPr>
          <w:b/>
          <w:bCs/>
          <w:sz w:val="18"/>
          <w:szCs w:val="18"/>
        </w:rPr>
        <w:t>:</w:t>
      </w:r>
      <w:r w:rsidRPr="00FC4B20">
        <w:rPr>
          <w:sz w:val="18"/>
          <w:szCs w:val="18"/>
        </w:rPr>
        <w:t xml:space="preserve"> </w:t>
      </w:r>
      <w:r w:rsidRPr="00BC0527">
        <w:rPr>
          <w:sz w:val="18"/>
          <w:szCs w:val="18"/>
        </w:rPr>
        <w:t>Urin, Stuhl, Liquor (Gehirn- &amp; Rückenmarksflüssigkeit, Synovialflüssigkeit (Gelenksflüssigkeit)</w:t>
      </w:r>
    </w:p>
    <w:p w:rsidR="00C95C85" w:rsidRPr="004602B5" w:rsidRDefault="00C95C85" w:rsidP="004917A8">
      <w:pPr>
        <w:rPr>
          <w:color w:val="808080" w:themeColor="background1" w:themeShade="80"/>
          <w:sz w:val="22"/>
          <w:szCs w:val="22"/>
        </w:rPr>
      </w:pPr>
    </w:p>
    <w:p w:rsidR="00C95C85" w:rsidRPr="00CB0388" w:rsidRDefault="00CB0388" w:rsidP="00CB0388">
      <w:pPr>
        <w:rPr>
          <w:b/>
          <w:bCs/>
          <w:sz w:val="22"/>
          <w:szCs w:val="22"/>
        </w:rPr>
      </w:pPr>
      <w:r w:rsidRPr="00BC0527">
        <w:rPr>
          <w:b/>
          <w:bCs/>
          <w:color w:val="5B9BD5" w:themeColor="accent5"/>
          <w:sz w:val="20"/>
          <w:szCs w:val="20"/>
        </w:rPr>
        <w:t xml:space="preserve"> 1.4) </w:t>
      </w:r>
      <w:r w:rsidR="00C95C85" w:rsidRPr="00BC0527">
        <w:rPr>
          <w:b/>
          <w:bCs/>
          <w:color w:val="5B9BD5" w:themeColor="accent5"/>
          <w:sz w:val="20"/>
          <w:szCs w:val="20"/>
        </w:rPr>
        <w:t>Zytologie &amp; Histologie</w:t>
      </w:r>
      <w:bookmarkStart w:id="0" w:name="_GoBack"/>
      <w:bookmarkEnd w:id="0"/>
    </w:p>
    <w:p w:rsidR="00C95C85" w:rsidRPr="00BC0527" w:rsidRDefault="00C95C85" w:rsidP="00393213">
      <w:pPr>
        <w:pStyle w:val="Listenabsatz"/>
        <w:numPr>
          <w:ilvl w:val="1"/>
          <w:numId w:val="1"/>
        </w:numPr>
        <w:ind w:left="709"/>
        <w:rPr>
          <w:sz w:val="18"/>
          <w:szCs w:val="18"/>
          <w:u w:val="single"/>
        </w:rPr>
      </w:pPr>
      <w:r w:rsidRPr="00BC0527">
        <w:rPr>
          <w:b/>
          <w:bCs/>
          <w:sz w:val="18"/>
          <w:szCs w:val="18"/>
        </w:rPr>
        <w:t>Zytologie</w:t>
      </w:r>
      <w:r w:rsidRPr="00601E13">
        <w:rPr>
          <w:sz w:val="18"/>
          <w:szCs w:val="18"/>
        </w:rPr>
        <w:t xml:space="preserve">: </w:t>
      </w:r>
      <w:r w:rsidRPr="00BC0527">
        <w:rPr>
          <w:sz w:val="18"/>
          <w:szCs w:val="18"/>
        </w:rPr>
        <w:t xml:space="preserve">Zelllehre, die Entnahme von Zellen = Abstrich </w:t>
      </w:r>
      <w:r w:rsidRPr="00BC0527">
        <w:rPr>
          <w:sz w:val="18"/>
          <w:szCs w:val="18"/>
        </w:rPr>
        <w:br/>
        <w:t xml:space="preserve">(mit Wattestäbchen/Brüstchen) zur mikroskopischen Untersuchung, evtl. Färbung </w:t>
      </w:r>
      <w:r w:rsidRPr="00BC0527">
        <w:rPr>
          <w:sz w:val="18"/>
          <w:szCs w:val="18"/>
        </w:rPr>
        <w:br/>
        <w:t>z.B.: Frauenarzt Vorsorgeuntersuchung Abstrich: Gebärmutterhalskrebs</w:t>
      </w:r>
    </w:p>
    <w:p w:rsidR="00C95C85" w:rsidRPr="004602B5" w:rsidRDefault="00C95C85" w:rsidP="00393213">
      <w:pPr>
        <w:pStyle w:val="Listenabsatz"/>
        <w:numPr>
          <w:ilvl w:val="1"/>
          <w:numId w:val="1"/>
        </w:numPr>
        <w:ind w:left="709"/>
        <w:rPr>
          <w:sz w:val="22"/>
          <w:szCs w:val="22"/>
          <w:u w:val="single"/>
        </w:rPr>
      </w:pPr>
      <w:r w:rsidRPr="00601E13">
        <w:rPr>
          <w:b/>
          <w:bCs/>
          <w:sz w:val="18"/>
          <w:szCs w:val="18"/>
        </w:rPr>
        <w:t>Histologie</w:t>
      </w:r>
      <w:r w:rsidRPr="00601E13">
        <w:rPr>
          <w:sz w:val="18"/>
          <w:szCs w:val="18"/>
        </w:rPr>
        <w:t>:</w:t>
      </w:r>
      <w:r w:rsidRPr="00BC0527">
        <w:rPr>
          <w:sz w:val="18"/>
          <w:szCs w:val="18"/>
        </w:rPr>
        <w:t xml:space="preserve"> Gewebslehre, Entnahme von Gewebe = Biopsie (Skalpell, Zange, Hohlnadel) zur mikroskopischen Untersuchung nach einem ultrafeinen Schnitt</w:t>
      </w:r>
      <w:r w:rsidRPr="00BC0527">
        <w:rPr>
          <w:sz w:val="18"/>
          <w:szCs w:val="18"/>
        </w:rPr>
        <w:br/>
        <w:t>evtl. Färbung</w:t>
      </w:r>
      <w:r w:rsidRPr="00BC0527">
        <w:rPr>
          <w:sz w:val="18"/>
          <w:szCs w:val="18"/>
        </w:rPr>
        <w:br/>
        <w:t>z.B.: hautärztliche Vorsorgeuntersuchung: Hautkrebs</w:t>
      </w:r>
      <w:r w:rsidRPr="004602B5">
        <w:rPr>
          <w:sz w:val="22"/>
          <w:szCs w:val="22"/>
        </w:rPr>
        <w:br/>
      </w:r>
    </w:p>
    <w:p w:rsidR="00C95C85" w:rsidRPr="00BC0527" w:rsidRDefault="00CB0388" w:rsidP="00CB0388">
      <w:pPr>
        <w:rPr>
          <w:b/>
          <w:bCs/>
          <w:color w:val="5B9BD5" w:themeColor="accent5"/>
          <w:sz w:val="20"/>
          <w:szCs w:val="20"/>
        </w:rPr>
      </w:pPr>
      <w:r w:rsidRPr="00BC0527">
        <w:rPr>
          <w:b/>
          <w:bCs/>
          <w:color w:val="5B9BD5" w:themeColor="accent5"/>
          <w:sz w:val="20"/>
          <w:szCs w:val="20"/>
        </w:rPr>
        <w:t xml:space="preserve">1.5) </w:t>
      </w:r>
      <w:r w:rsidR="00C95C85" w:rsidRPr="00BC0527">
        <w:rPr>
          <w:b/>
          <w:bCs/>
          <w:color w:val="5B9BD5" w:themeColor="accent5"/>
          <w:sz w:val="20"/>
          <w:szCs w:val="20"/>
        </w:rPr>
        <w:t>Apparative Untersuchungen</w:t>
      </w:r>
    </w:p>
    <w:p w:rsidR="00C95C85" w:rsidRPr="00BC0527" w:rsidRDefault="00CB0388" w:rsidP="00393213">
      <w:pPr>
        <w:pStyle w:val="Listenabsatz"/>
        <w:numPr>
          <w:ilvl w:val="1"/>
          <w:numId w:val="1"/>
        </w:numPr>
        <w:ind w:left="709"/>
        <w:rPr>
          <w:b/>
          <w:bCs/>
          <w:sz w:val="18"/>
          <w:szCs w:val="18"/>
        </w:rPr>
      </w:pPr>
      <w:r w:rsidRPr="00BC0527">
        <w:rPr>
          <w:b/>
          <w:bCs/>
          <w:sz w:val="18"/>
          <w:szCs w:val="18"/>
        </w:rPr>
        <w:t xml:space="preserve">A: </w:t>
      </w:r>
      <w:r w:rsidR="00C95C85" w:rsidRPr="00BC0527">
        <w:rPr>
          <w:b/>
          <w:bCs/>
          <w:sz w:val="18"/>
          <w:szCs w:val="18"/>
        </w:rPr>
        <w:t>Bildgebenden Verfahren</w:t>
      </w:r>
    </w:p>
    <w:p w:rsidR="0095436E" w:rsidRDefault="00C95C85" w:rsidP="00393213">
      <w:pPr>
        <w:pStyle w:val="Listenabsatz"/>
        <w:numPr>
          <w:ilvl w:val="2"/>
          <w:numId w:val="9"/>
        </w:numPr>
        <w:ind w:left="1134"/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 xml:space="preserve">Ultraschall = Sonografie </w:t>
      </w:r>
      <w:r w:rsidRPr="00BC0527">
        <w:rPr>
          <w:sz w:val="18"/>
          <w:szCs w:val="18"/>
        </w:rPr>
        <w:t>(arbeitet mit Tönen &amp; Schall)</w:t>
      </w:r>
      <w:r w:rsidR="0095436E" w:rsidRPr="00BC0527">
        <w:rPr>
          <w:sz w:val="18"/>
          <w:szCs w:val="18"/>
        </w:rPr>
        <w:br/>
      </w:r>
      <w:r w:rsidR="0095436E" w:rsidRPr="00BC0527">
        <w:rPr>
          <w:b/>
          <w:bCs/>
          <w:sz w:val="18"/>
          <w:szCs w:val="18"/>
        </w:rPr>
        <w:t>+</w:t>
      </w:r>
      <w:r w:rsidR="0095436E" w:rsidRPr="00BC0527">
        <w:rPr>
          <w:sz w:val="18"/>
          <w:szCs w:val="18"/>
        </w:rPr>
        <w:t xml:space="preserve"> keine Nebenwirkungen, schnell, billig, gut verfügbar, man kann Bewegungen sehen, Weichteile gut erkennbar</w:t>
      </w:r>
      <w:r w:rsidR="0095436E" w:rsidRPr="00BC0527">
        <w:rPr>
          <w:sz w:val="18"/>
          <w:szCs w:val="18"/>
        </w:rPr>
        <w:br/>
      </w:r>
      <w:r w:rsidR="0095436E" w:rsidRPr="00BC0527">
        <w:rPr>
          <w:b/>
          <w:bCs/>
          <w:sz w:val="18"/>
          <w:szCs w:val="18"/>
        </w:rPr>
        <w:t xml:space="preserve">- </w:t>
      </w:r>
      <w:r w:rsidR="0095436E" w:rsidRPr="00BC0527">
        <w:rPr>
          <w:sz w:val="18"/>
          <w:szCs w:val="18"/>
        </w:rPr>
        <w:t>Überlagerung durch Luft &amp; Knochen, geringe Auflösung, schlechte Dokumentation, nicht alle Organe darstellbar</w:t>
      </w:r>
    </w:p>
    <w:p w:rsidR="00BC0527" w:rsidRPr="00BC0527" w:rsidRDefault="00BC0527" w:rsidP="00BC0527">
      <w:pPr>
        <w:pStyle w:val="Listenabsatz"/>
        <w:ind w:left="1134"/>
        <w:rPr>
          <w:sz w:val="18"/>
          <w:szCs w:val="18"/>
        </w:rPr>
      </w:pPr>
    </w:p>
    <w:p w:rsidR="0095436E" w:rsidRPr="00BC0527" w:rsidRDefault="0095436E" w:rsidP="00393213">
      <w:pPr>
        <w:pStyle w:val="Listenabsatz"/>
        <w:numPr>
          <w:ilvl w:val="2"/>
          <w:numId w:val="9"/>
        </w:numPr>
        <w:ind w:left="1134"/>
        <w:rPr>
          <w:sz w:val="18"/>
          <w:szCs w:val="18"/>
          <w:u w:val="single"/>
        </w:rPr>
      </w:pPr>
      <w:r w:rsidRPr="00BC0527">
        <w:rPr>
          <w:sz w:val="18"/>
          <w:szCs w:val="18"/>
          <w:u w:val="single"/>
        </w:rPr>
        <w:t>Röntgenverfahren</w:t>
      </w:r>
    </w:p>
    <w:p w:rsidR="0095436E" w:rsidRPr="00BC0527" w:rsidRDefault="0095436E" w:rsidP="00393213">
      <w:pPr>
        <w:pStyle w:val="Listenabsatz"/>
        <w:numPr>
          <w:ilvl w:val="3"/>
          <w:numId w:val="10"/>
        </w:numPr>
        <w:ind w:left="1560"/>
        <w:rPr>
          <w:sz w:val="18"/>
          <w:szCs w:val="18"/>
        </w:rPr>
      </w:pPr>
      <w:r w:rsidRPr="00BC0527">
        <w:rPr>
          <w:b/>
          <w:bCs/>
          <w:sz w:val="18"/>
          <w:szCs w:val="18"/>
        </w:rPr>
        <w:t>Röntgenbilder</w:t>
      </w:r>
      <w:r w:rsidRPr="00BC0527">
        <w:rPr>
          <w:b/>
          <w:bCs/>
          <w:sz w:val="18"/>
          <w:szCs w:val="18"/>
        </w:rPr>
        <w:br/>
        <w:t xml:space="preserve">+ </w:t>
      </w:r>
      <w:r w:rsidRPr="00BC0527">
        <w:rPr>
          <w:sz w:val="18"/>
          <w:szCs w:val="18"/>
        </w:rPr>
        <w:t>schnell, billig, gut verfügbar, Knochen gut darstellbar</w:t>
      </w:r>
      <w:r w:rsidRPr="00BC0527">
        <w:rPr>
          <w:sz w:val="18"/>
          <w:szCs w:val="18"/>
        </w:rPr>
        <w:br/>
      </w:r>
      <w:r w:rsidRPr="00BC0527">
        <w:rPr>
          <w:b/>
          <w:bCs/>
          <w:sz w:val="18"/>
          <w:szCs w:val="18"/>
        </w:rPr>
        <w:t>-</w:t>
      </w:r>
      <w:r w:rsidRPr="00BC0527">
        <w:rPr>
          <w:sz w:val="18"/>
          <w:szCs w:val="18"/>
        </w:rPr>
        <w:t xml:space="preserve"> Strahlenbelastung (Bleischutz, Röntgenpass), Überlagerung durch Projektion (mehrere Aufnahmen nötig), geringe Auflösung, nicht alle Organe gut darstellbar</w:t>
      </w:r>
    </w:p>
    <w:p w:rsidR="00615964" w:rsidRDefault="0095436E" w:rsidP="00393213">
      <w:pPr>
        <w:pStyle w:val="Listenabsatz"/>
        <w:numPr>
          <w:ilvl w:val="3"/>
          <w:numId w:val="10"/>
        </w:numPr>
        <w:ind w:left="1560"/>
        <w:rPr>
          <w:sz w:val="18"/>
          <w:szCs w:val="18"/>
        </w:rPr>
      </w:pPr>
      <w:r w:rsidRPr="00BC0527">
        <w:rPr>
          <w:b/>
          <w:bCs/>
          <w:sz w:val="18"/>
          <w:szCs w:val="18"/>
        </w:rPr>
        <w:t xml:space="preserve">CT = Computertomografie </w:t>
      </w:r>
      <w:r w:rsidRPr="00BC0527">
        <w:rPr>
          <w:sz w:val="18"/>
          <w:szCs w:val="18"/>
        </w:rPr>
        <w:t>(Schnittbilder)</w:t>
      </w:r>
      <w:r w:rsidRPr="00BC0527">
        <w:rPr>
          <w:sz w:val="18"/>
          <w:szCs w:val="18"/>
        </w:rPr>
        <w:br/>
      </w:r>
      <w:r w:rsidRPr="00BC0527">
        <w:rPr>
          <w:b/>
          <w:bCs/>
          <w:sz w:val="18"/>
          <w:szCs w:val="18"/>
        </w:rPr>
        <w:t xml:space="preserve">+ </w:t>
      </w:r>
      <w:r w:rsidRPr="00BC0527">
        <w:rPr>
          <w:sz w:val="18"/>
          <w:szCs w:val="18"/>
        </w:rPr>
        <w:t>gute Auflösung, keine Überlagerungen, alle Organe gut darstellbar (v.a. Knochen)</w:t>
      </w:r>
      <w:r w:rsidRPr="00BC0527">
        <w:rPr>
          <w:sz w:val="18"/>
          <w:szCs w:val="18"/>
        </w:rPr>
        <w:br/>
      </w:r>
      <w:r w:rsidRPr="00BC0527">
        <w:rPr>
          <w:b/>
          <w:bCs/>
          <w:sz w:val="18"/>
          <w:szCs w:val="18"/>
        </w:rPr>
        <w:t xml:space="preserve">- </w:t>
      </w:r>
      <w:r w:rsidRPr="00BC0527">
        <w:rPr>
          <w:sz w:val="18"/>
          <w:szCs w:val="18"/>
        </w:rPr>
        <w:t>hohe Strahlenbelastung, längere Dauer, teuer, lange Wartezeit</w:t>
      </w:r>
    </w:p>
    <w:p w:rsidR="00BC0527" w:rsidRPr="00BC0527" w:rsidRDefault="00BC0527" w:rsidP="00BC0527">
      <w:pPr>
        <w:pStyle w:val="Listenabsatz"/>
        <w:ind w:left="1560"/>
        <w:rPr>
          <w:sz w:val="18"/>
          <w:szCs w:val="18"/>
        </w:rPr>
      </w:pPr>
    </w:p>
    <w:p w:rsidR="00615964" w:rsidRPr="00BC0527" w:rsidRDefault="00615964" w:rsidP="00393213">
      <w:pPr>
        <w:pStyle w:val="Listenabsatz"/>
        <w:numPr>
          <w:ilvl w:val="2"/>
          <w:numId w:val="9"/>
        </w:numPr>
        <w:ind w:left="1134"/>
        <w:rPr>
          <w:b/>
          <w:bCs/>
          <w:sz w:val="18"/>
          <w:szCs w:val="18"/>
        </w:rPr>
      </w:pPr>
      <w:r w:rsidRPr="00BC0527">
        <w:rPr>
          <w:sz w:val="18"/>
          <w:szCs w:val="18"/>
          <w:u w:val="single"/>
        </w:rPr>
        <w:t>MRT – Magnetresonanztomografie (Kernspintomografie)</w:t>
      </w:r>
      <w:r w:rsidRPr="00BC0527">
        <w:rPr>
          <w:sz w:val="18"/>
          <w:szCs w:val="18"/>
        </w:rPr>
        <w:br/>
      </w:r>
      <w:r w:rsidRPr="00BC0527">
        <w:rPr>
          <w:b/>
          <w:bCs/>
          <w:sz w:val="18"/>
          <w:szCs w:val="18"/>
        </w:rPr>
        <w:t>+</w:t>
      </w:r>
      <w:r w:rsidRPr="00BC0527">
        <w:rPr>
          <w:sz w:val="18"/>
          <w:szCs w:val="18"/>
        </w:rPr>
        <w:t xml:space="preserve"> sehr gute Auflösung (v.a. Weichteile), alle Organe darstellbar, keine Strahlenbelastung, gute Dokumentation</w:t>
      </w:r>
      <w:r w:rsidRPr="00BC0527">
        <w:rPr>
          <w:sz w:val="18"/>
          <w:szCs w:val="18"/>
        </w:rPr>
        <w:br/>
      </w:r>
      <w:r w:rsidRPr="00BC0527">
        <w:rPr>
          <w:b/>
          <w:bCs/>
          <w:sz w:val="18"/>
          <w:szCs w:val="18"/>
        </w:rPr>
        <w:t>-</w:t>
      </w:r>
      <w:r w:rsidRPr="00BC0527">
        <w:rPr>
          <w:sz w:val="18"/>
          <w:szCs w:val="18"/>
        </w:rPr>
        <w:t xml:space="preserve"> nicht bei Herzschrittmacher/magnetisierbarem Metall, teuer, schlecht verfügbar, lange Dauer</w:t>
      </w:r>
    </w:p>
    <w:p w:rsidR="00615964" w:rsidRPr="00BC0527" w:rsidRDefault="00615964" w:rsidP="00615964">
      <w:pPr>
        <w:rPr>
          <w:sz w:val="18"/>
          <w:szCs w:val="18"/>
        </w:rPr>
      </w:pPr>
      <w:r w:rsidRPr="00BC0527">
        <w:rPr>
          <w:sz w:val="18"/>
          <w:szCs w:val="18"/>
        </w:rPr>
        <w:br/>
      </w:r>
      <w:r w:rsidRPr="00BC0527">
        <w:rPr>
          <w:b/>
          <w:bCs/>
          <w:sz w:val="18"/>
          <w:szCs w:val="18"/>
        </w:rPr>
        <w:t xml:space="preserve">Alle Techniken auch mit Kontrastmittel durchführbar </w:t>
      </w:r>
      <w:r w:rsidRPr="00BC0527">
        <w:rPr>
          <w:sz w:val="18"/>
          <w:szCs w:val="18"/>
        </w:rPr>
        <w:t xml:space="preserve">z.B.: Angiografie - </w:t>
      </w:r>
      <w:r w:rsidRPr="00BC0527">
        <w:rPr>
          <w:sz w:val="18"/>
          <w:szCs w:val="18"/>
        </w:rPr>
        <w:br/>
        <w:t>(Koronarangiografie = Darstellung der Herzkranzgefäße = Kontrastmitteldarstellung von Blutgefäßen)</w:t>
      </w:r>
    </w:p>
    <w:p w:rsidR="00615964" w:rsidRPr="00BC0527" w:rsidRDefault="00615964" w:rsidP="00615964">
      <w:pPr>
        <w:rPr>
          <w:b/>
          <w:bCs/>
          <w:sz w:val="18"/>
          <w:szCs w:val="18"/>
        </w:rPr>
      </w:pPr>
    </w:p>
    <w:p w:rsidR="00615964" w:rsidRPr="00BC0527" w:rsidRDefault="00615964" w:rsidP="00393213">
      <w:pPr>
        <w:pStyle w:val="Listenabsatz"/>
        <w:numPr>
          <w:ilvl w:val="2"/>
          <w:numId w:val="9"/>
        </w:numPr>
        <w:ind w:left="1134"/>
        <w:rPr>
          <w:b/>
          <w:bCs/>
          <w:sz w:val="18"/>
          <w:szCs w:val="18"/>
        </w:rPr>
      </w:pPr>
      <w:r w:rsidRPr="00BC0527">
        <w:rPr>
          <w:sz w:val="18"/>
          <w:szCs w:val="18"/>
          <w:u w:val="single"/>
        </w:rPr>
        <w:t>Szintigrafie:</w:t>
      </w:r>
      <w:r w:rsidRPr="00BC0527">
        <w:rPr>
          <w:b/>
          <w:bCs/>
          <w:sz w:val="18"/>
          <w:szCs w:val="18"/>
        </w:rPr>
        <w:t xml:space="preserve"> </w:t>
      </w:r>
      <w:r w:rsidRPr="00BC0527">
        <w:rPr>
          <w:sz w:val="18"/>
          <w:szCs w:val="18"/>
        </w:rPr>
        <w:t>Gabe von radioaktiver Substanz, die sich in bestimmten Organen einlagern (z.B.: für Nachweis der Streuung von Tumoren – radioaktives Jod bei Schilddrüsenkrebs)</w:t>
      </w:r>
      <w:r w:rsidR="00AD5852" w:rsidRPr="00BC0527">
        <w:rPr>
          <w:sz w:val="18"/>
          <w:szCs w:val="18"/>
        </w:rPr>
        <w:br/>
      </w:r>
    </w:p>
    <w:p w:rsidR="00AD5852" w:rsidRPr="00BC0527" w:rsidRDefault="00CB0388" w:rsidP="00393213">
      <w:pPr>
        <w:pStyle w:val="Listenabsatz"/>
        <w:numPr>
          <w:ilvl w:val="1"/>
          <w:numId w:val="1"/>
        </w:numPr>
        <w:ind w:left="709"/>
        <w:rPr>
          <w:sz w:val="18"/>
          <w:szCs w:val="18"/>
        </w:rPr>
      </w:pPr>
      <w:r w:rsidRPr="00BC0527">
        <w:rPr>
          <w:b/>
          <w:bCs/>
          <w:sz w:val="18"/>
          <w:szCs w:val="18"/>
        </w:rPr>
        <w:t xml:space="preserve">B: </w:t>
      </w:r>
      <w:r w:rsidR="00AD5852" w:rsidRPr="00BC0527">
        <w:rPr>
          <w:b/>
          <w:bCs/>
          <w:sz w:val="18"/>
          <w:szCs w:val="18"/>
        </w:rPr>
        <w:t>Endoskopie (Spiegelung)</w:t>
      </w:r>
      <w:r w:rsidRPr="00BC0527">
        <w:rPr>
          <w:sz w:val="18"/>
          <w:szCs w:val="18"/>
          <w:u w:val="single"/>
        </w:rPr>
        <w:br/>
      </w:r>
      <w:r w:rsidRPr="00BC0527">
        <w:rPr>
          <w:b/>
          <w:bCs/>
          <w:sz w:val="18"/>
          <w:szCs w:val="18"/>
        </w:rPr>
        <w:t>vor jeder Endoskopie – Blutabnahme (Blutgerinnung) &amp; EKG (Herz)</w:t>
      </w:r>
      <w:r w:rsidR="00AD5852" w:rsidRPr="00BC0527">
        <w:rPr>
          <w:sz w:val="18"/>
          <w:szCs w:val="18"/>
          <w:u w:val="single"/>
        </w:rPr>
        <w:br/>
      </w:r>
      <w:r w:rsidR="00AD5852" w:rsidRPr="00BC0527">
        <w:rPr>
          <w:b/>
          <w:bCs/>
          <w:sz w:val="18"/>
          <w:szCs w:val="18"/>
        </w:rPr>
        <w:t xml:space="preserve">+ </w:t>
      </w:r>
      <w:r w:rsidR="00AD5852" w:rsidRPr="00BC0527">
        <w:rPr>
          <w:sz w:val="18"/>
          <w:szCs w:val="18"/>
        </w:rPr>
        <w:t>direkter Einblick, auch Biopsie &amp; Therapie (OP) möglich</w:t>
      </w:r>
      <w:r w:rsidR="00AD5852" w:rsidRPr="00BC0527">
        <w:rPr>
          <w:sz w:val="18"/>
          <w:szCs w:val="18"/>
        </w:rPr>
        <w:br/>
      </w:r>
      <w:r w:rsidR="00AD5852" w:rsidRPr="00BC0527">
        <w:rPr>
          <w:b/>
          <w:bCs/>
          <w:sz w:val="18"/>
          <w:szCs w:val="18"/>
        </w:rPr>
        <w:t xml:space="preserve">- </w:t>
      </w:r>
      <w:r w:rsidR="00AD5852" w:rsidRPr="00BC0527">
        <w:rPr>
          <w:sz w:val="18"/>
          <w:szCs w:val="18"/>
        </w:rPr>
        <w:t>unangenehm (ev. Narkose nötig), höhere Risiken, aufwendig</w:t>
      </w:r>
    </w:p>
    <w:p w:rsidR="00AD5852" w:rsidRPr="00BC0527" w:rsidRDefault="00AD5852" w:rsidP="00393213">
      <w:pPr>
        <w:pStyle w:val="Listenabsatz"/>
        <w:numPr>
          <w:ilvl w:val="2"/>
          <w:numId w:val="9"/>
        </w:numPr>
        <w:ind w:left="1134"/>
        <w:rPr>
          <w:sz w:val="18"/>
          <w:szCs w:val="18"/>
        </w:rPr>
      </w:pPr>
      <w:r w:rsidRPr="00BC0527">
        <w:rPr>
          <w:sz w:val="18"/>
          <w:szCs w:val="18"/>
        </w:rPr>
        <w:t>Gastroskopie (Magenspiegelung)</w:t>
      </w:r>
    </w:p>
    <w:p w:rsidR="00AD5852" w:rsidRPr="00BC0527" w:rsidRDefault="00AD5852" w:rsidP="00393213">
      <w:pPr>
        <w:pStyle w:val="Listenabsatz"/>
        <w:numPr>
          <w:ilvl w:val="2"/>
          <w:numId w:val="9"/>
        </w:numPr>
        <w:ind w:left="1134"/>
        <w:rPr>
          <w:sz w:val="18"/>
          <w:szCs w:val="18"/>
        </w:rPr>
      </w:pPr>
      <w:r w:rsidRPr="00BC0527">
        <w:rPr>
          <w:sz w:val="18"/>
          <w:szCs w:val="18"/>
        </w:rPr>
        <w:t>Arthroskopie (Gelenkspiegelung)</w:t>
      </w:r>
      <w:r w:rsidRPr="00BC0527">
        <w:rPr>
          <w:sz w:val="18"/>
          <w:szCs w:val="18"/>
        </w:rPr>
        <w:br/>
      </w:r>
    </w:p>
    <w:p w:rsidR="00AD5852" w:rsidRPr="00BC0527" w:rsidRDefault="00CB0388" w:rsidP="00393213">
      <w:pPr>
        <w:pStyle w:val="Listenabsatz"/>
        <w:numPr>
          <w:ilvl w:val="1"/>
          <w:numId w:val="1"/>
        </w:numPr>
        <w:ind w:left="709"/>
        <w:rPr>
          <w:sz w:val="18"/>
          <w:szCs w:val="18"/>
          <w:u w:val="single"/>
        </w:rPr>
      </w:pPr>
      <w:r w:rsidRPr="00BC0527">
        <w:rPr>
          <w:b/>
          <w:bCs/>
          <w:sz w:val="18"/>
          <w:szCs w:val="18"/>
        </w:rPr>
        <w:t xml:space="preserve">C: </w:t>
      </w:r>
      <w:r w:rsidR="00AD5852" w:rsidRPr="00BC0527">
        <w:rPr>
          <w:b/>
          <w:bCs/>
          <w:sz w:val="18"/>
          <w:szCs w:val="18"/>
        </w:rPr>
        <w:t>Elektrophysiologische Untersuchungen</w:t>
      </w:r>
      <w:r w:rsidRPr="00BC0527">
        <w:rPr>
          <w:b/>
          <w:bCs/>
          <w:sz w:val="18"/>
          <w:szCs w:val="18"/>
        </w:rPr>
        <w:t xml:space="preserve"> =</w:t>
      </w:r>
      <w:r w:rsidRPr="00BC0527">
        <w:rPr>
          <w:sz w:val="18"/>
          <w:szCs w:val="18"/>
          <w:u w:val="single"/>
        </w:rPr>
        <w:t xml:space="preserve"> </w:t>
      </w:r>
      <w:r w:rsidRPr="00BC0527">
        <w:rPr>
          <w:sz w:val="18"/>
          <w:szCs w:val="18"/>
        </w:rPr>
        <w:t>Messung elektrischer Ströme</w:t>
      </w:r>
    </w:p>
    <w:p w:rsidR="00AD5852" w:rsidRPr="00BC0527" w:rsidRDefault="00AD5852" w:rsidP="00393213">
      <w:pPr>
        <w:pStyle w:val="Listenabsatz"/>
        <w:numPr>
          <w:ilvl w:val="2"/>
          <w:numId w:val="9"/>
        </w:numPr>
        <w:ind w:left="1134"/>
        <w:rPr>
          <w:sz w:val="18"/>
          <w:szCs w:val="18"/>
          <w:u w:val="single"/>
        </w:rPr>
      </w:pPr>
      <w:r w:rsidRPr="00BC0527">
        <w:rPr>
          <w:sz w:val="18"/>
          <w:szCs w:val="18"/>
          <w:u w:val="single"/>
        </w:rPr>
        <w:t>EKG – Elektrokardiografie/-gramm (Herz)</w:t>
      </w:r>
    </w:p>
    <w:p w:rsidR="00AD5852" w:rsidRPr="00BC0527" w:rsidRDefault="00AD5852" w:rsidP="00393213">
      <w:pPr>
        <w:pStyle w:val="Listenabsatz"/>
        <w:numPr>
          <w:ilvl w:val="3"/>
          <w:numId w:val="11"/>
        </w:numPr>
        <w:ind w:left="1560"/>
        <w:rPr>
          <w:sz w:val="18"/>
          <w:szCs w:val="18"/>
        </w:rPr>
      </w:pPr>
      <w:r w:rsidRPr="00BC0527">
        <w:rPr>
          <w:sz w:val="18"/>
          <w:szCs w:val="18"/>
        </w:rPr>
        <w:t>Ruhe-EKG, Belastungs-EKG, Langzeit (24h)</w:t>
      </w:r>
      <w:r w:rsidR="00B4397B" w:rsidRPr="00BC0527">
        <w:rPr>
          <w:sz w:val="18"/>
          <w:szCs w:val="18"/>
        </w:rPr>
        <w:t xml:space="preserve"> – </w:t>
      </w:r>
      <w:r w:rsidRPr="00BC0527">
        <w:rPr>
          <w:sz w:val="18"/>
          <w:szCs w:val="18"/>
        </w:rPr>
        <w:t>EKG</w:t>
      </w:r>
      <w:r w:rsidR="00B4397B" w:rsidRPr="00BC0527">
        <w:rPr>
          <w:sz w:val="18"/>
          <w:szCs w:val="18"/>
        </w:rPr>
        <w:t xml:space="preserve"> </w:t>
      </w:r>
    </w:p>
    <w:p w:rsidR="00AD5852" w:rsidRPr="00BC0527" w:rsidRDefault="00AD5852" w:rsidP="00393213">
      <w:pPr>
        <w:pStyle w:val="Listenabsatz"/>
        <w:numPr>
          <w:ilvl w:val="3"/>
          <w:numId w:val="11"/>
        </w:numPr>
        <w:ind w:left="1560"/>
        <w:rPr>
          <w:sz w:val="18"/>
          <w:szCs w:val="18"/>
          <w:u w:val="single"/>
        </w:rPr>
      </w:pPr>
      <w:r w:rsidRPr="00BC0527">
        <w:rPr>
          <w:sz w:val="18"/>
          <w:szCs w:val="18"/>
        </w:rPr>
        <w:t>Bei Herzrhythmusstörungen oder Herzinfarkt</w:t>
      </w:r>
      <w:r w:rsidR="00B4397B" w:rsidRPr="00BC0527">
        <w:rPr>
          <w:sz w:val="18"/>
          <w:szCs w:val="18"/>
        </w:rPr>
        <w:br/>
      </w:r>
    </w:p>
    <w:p w:rsidR="00615964" w:rsidRPr="00BC0527" w:rsidRDefault="00AD5852" w:rsidP="00393213">
      <w:pPr>
        <w:pStyle w:val="Listenabsatz"/>
        <w:numPr>
          <w:ilvl w:val="2"/>
          <w:numId w:val="9"/>
        </w:numPr>
        <w:ind w:left="1134"/>
        <w:rPr>
          <w:sz w:val="18"/>
          <w:szCs w:val="18"/>
          <w:u w:val="single"/>
        </w:rPr>
      </w:pPr>
      <w:r w:rsidRPr="00BC0527">
        <w:rPr>
          <w:sz w:val="18"/>
          <w:szCs w:val="18"/>
          <w:u w:val="single"/>
        </w:rPr>
        <w:t>EEG – Elektroenzephalografie (Gehirn)</w:t>
      </w:r>
    </w:p>
    <w:p w:rsidR="00AD5852" w:rsidRDefault="00AD5852" w:rsidP="00393213">
      <w:pPr>
        <w:pStyle w:val="Listenabsatz"/>
        <w:numPr>
          <w:ilvl w:val="3"/>
          <w:numId w:val="11"/>
        </w:numPr>
        <w:ind w:left="1560"/>
        <w:rPr>
          <w:sz w:val="18"/>
          <w:szCs w:val="18"/>
        </w:rPr>
      </w:pPr>
      <w:r w:rsidRPr="00BC0527">
        <w:rPr>
          <w:sz w:val="18"/>
          <w:szCs w:val="18"/>
        </w:rPr>
        <w:t>Bei Epilepsie</w:t>
      </w:r>
    </w:p>
    <w:p w:rsidR="00BC0527" w:rsidRPr="00BC0527" w:rsidRDefault="00BC0527" w:rsidP="00BC0527">
      <w:pPr>
        <w:pStyle w:val="Listenabsatz"/>
        <w:ind w:left="1560"/>
        <w:rPr>
          <w:sz w:val="18"/>
          <w:szCs w:val="18"/>
        </w:rPr>
      </w:pPr>
    </w:p>
    <w:p w:rsidR="00AD5852" w:rsidRPr="00BC0527" w:rsidRDefault="00AD5852" w:rsidP="00393213">
      <w:pPr>
        <w:pStyle w:val="Listenabsatz"/>
        <w:numPr>
          <w:ilvl w:val="2"/>
          <w:numId w:val="9"/>
        </w:numPr>
        <w:ind w:left="1134"/>
        <w:rPr>
          <w:sz w:val="18"/>
          <w:szCs w:val="18"/>
          <w:u w:val="single"/>
        </w:rPr>
      </w:pPr>
      <w:r w:rsidRPr="00BC0527">
        <w:rPr>
          <w:sz w:val="18"/>
          <w:szCs w:val="18"/>
          <w:u w:val="single"/>
        </w:rPr>
        <w:t>EMG – Elektromyografie (Muskel)</w:t>
      </w:r>
    </w:p>
    <w:p w:rsidR="00AD5852" w:rsidRPr="00BC0527" w:rsidRDefault="00AD5852" w:rsidP="00393213">
      <w:pPr>
        <w:pStyle w:val="Listenabsatz"/>
        <w:numPr>
          <w:ilvl w:val="3"/>
          <w:numId w:val="11"/>
        </w:numPr>
        <w:ind w:left="1560"/>
        <w:rPr>
          <w:sz w:val="18"/>
          <w:szCs w:val="18"/>
        </w:rPr>
      </w:pPr>
      <w:r w:rsidRPr="00BC0527">
        <w:rPr>
          <w:sz w:val="18"/>
          <w:szCs w:val="18"/>
        </w:rPr>
        <w:t>Bei Muskelkrankheiten</w:t>
      </w:r>
    </w:p>
    <w:p w:rsidR="00AD5852" w:rsidRPr="00BC0527" w:rsidRDefault="00AD5852" w:rsidP="00393213">
      <w:pPr>
        <w:pStyle w:val="Listenabsatz"/>
        <w:numPr>
          <w:ilvl w:val="2"/>
          <w:numId w:val="9"/>
        </w:numPr>
        <w:ind w:left="1134"/>
        <w:rPr>
          <w:sz w:val="18"/>
          <w:szCs w:val="18"/>
          <w:u w:val="single"/>
        </w:rPr>
      </w:pPr>
      <w:r w:rsidRPr="00BC0527">
        <w:rPr>
          <w:sz w:val="18"/>
          <w:szCs w:val="18"/>
          <w:u w:val="single"/>
        </w:rPr>
        <w:lastRenderedPageBreak/>
        <w:t>ENG – Elektroneurografie (Nerv/Nervengeschwindigkeit)</w:t>
      </w:r>
    </w:p>
    <w:p w:rsidR="00AD5852" w:rsidRPr="00BC0527" w:rsidRDefault="00AD5852" w:rsidP="00393213">
      <w:pPr>
        <w:pStyle w:val="Listenabsatz"/>
        <w:numPr>
          <w:ilvl w:val="3"/>
          <w:numId w:val="11"/>
        </w:numPr>
        <w:ind w:left="1560"/>
        <w:rPr>
          <w:sz w:val="18"/>
          <w:szCs w:val="18"/>
        </w:rPr>
      </w:pPr>
      <w:r w:rsidRPr="00BC0527">
        <w:rPr>
          <w:sz w:val="18"/>
          <w:szCs w:val="18"/>
        </w:rPr>
        <w:t>Bei Erkrankungen der peripheren Nerven</w:t>
      </w:r>
    </w:p>
    <w:p w:rsidR="00AD5852" w:rsidRPr="00BC0527" w:rsidRDefault="00AD5852" w:rsidP="00393213">
      <w:pPr>
        <w:pStyle w:val="Listenabsatz"/>
        <w:numPr>
          <w:ilvl w:val="3"/>
          <w:numId w:val="11"/>
        </w:numPr>
        <w:ind w:left="1560"/>
        <w:rPr>
          <w:sz w:val="18"/>
          <w:szCs w:val="18"/>
        </w:rPr>
      </w:pPr>
      <w:r w:rsidRPr="00BC0527">
        <w:rPr>
          <w:sz w:val="18"/>
          <w:szCs w:val="18"/>
        </w:rPr>
        <w:t>Karpaltunnelsyndrom</w:t>
      </w:r>
      <w:r w:rsidR="00B4397B" w:rsidRPr="00BC0527">
        <w:rPr>
          <w:sz w:val="18"/>
          <w:szCs w:val="18"/>
        </w:rPr>
        <w:br/>
      </w:r>
    </w:p>
    <w:p w:rsidR="00AD5852" w:rsidRPr="00BC0527" w:rsidRDefault="00CB0388" w:rsidP="00393213">
      <w:pPr>
        <w:pStyle w:val="Listenabsatz"/>
        <w:numPr>
          <w:ilvl w:val="1"/>
          <w:numId w:val="1"/>
        </w:numPr>
        <w:ind w:left="709"/>
        <w:rPr>
          <w:b/>
          <w:bCs/>
          <w:sz w:val="18"/>
          <w:szCs w:val="18"/>
        </w:rPr>
      </w:pPr>
      <w:r w:rsidRPr="00BC0527">
        <w:rPr>
          <w:b/>
          <w:bCs/>
          <w:sz w:val="18"/>
          <w:szCs w:val="18"/>
        </w:rPr>
        <w:t xml:space="preserve">D: </w:t>
      </w:r>
      <w:r w:rsidR="00AD5852" w:rsidRPr="00BC0527">
        <w:rPr>
          <w:b/>
          <w:bCs/>
          <w:sz w:val="18"/>
          <w:szCs w:val="18"/>
        </w:rPr>
        <w:t>Weitere Untersuchungen</w:t>
      </w:r>
    </w:p>
    <w:p w:rsidR="00AD5852" w:rsidRPr="00BC0527" w:rsidRDefault="00AD5852" w:rsidP="00393213">
      <w:pPr>
        <w:pStyle w:val="Listenabsatz"/>
        <w:numPr>
          <w:ilvl w:val="2"/>
          <w:numId w:val="9"/>
        </w:numPr>
        <w:ind w:left="1134"/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 xml:space="preserve">Spirometrie </w:t>
      </w:r>
      <w:r w:rsidRPr="00BC0527">
        <w:rPr>
          <w:sz w:val="18"/>
          <w:szCs w:val="18"/>
        </w:rPr>
        <w:t>(Lungenfunktionstest)</w:t>
      </w:r>
    </w:p>
    <w:p w:rsidR="004602B5" w:rsidRDefault="004602B5" w:rsidP="004602B5">
      <w:pPr>
        <w:rPr>
          <w:sz w:val="22"/>
          <w:szCs w:val="22"/>
        </w:rPr>
      </w:pPr>
    </w:p>
    <w:p w:rsidR="004602B5" w:rsidRPr="00BC0527" w:rsidRDefault="004602B5" w:rsidP="00393213">
      <w:pPr>
        <w:pStyle w:val="Listenabsatz"/>
        <w:numPr>
          <w:ilvl w:val="0"/>
          <w:numId w:val="2"/>
        </w:numPr>
        <w:ind w:left="426"/>
        <w:rPr>
          <w:b/>
          <w:bCs/>
          <w:color w:val="FF0000"/>
          <w:sz w:val="21"/>
          <w:szCs w:val="21"/>
          <w:u w:val="single"/>
        </w:rPr>
      </w:pPr>
      <w:r w:rsidRPr="00BC0527">
        <w:rPr>
          <w:b/>
          <w:bCs/>
          <w:color w:val="FF0000"/>
          <w:sz w:val="22"/>
          <w:szCs w:val="22"/>
          <w:u w:val="single"/>
        </w:rPr>
        <w:t>Krankheit</w:t>
      </w:r>
    </w:p>
    <w:p w:rsidR="00615964" w:rsidRPr="004602B5" w:rsidRDefault="00615964" w:rsidP="00615964">
      <w:pPr>
        <w:rPr>
          <w:sz w:val="22"/>
          <w:szCs w:val="22"/>
        </w:rPr>
      </w:pPr>
    </w:p>
    <w:p w:rsidR="00CB0388" w:rsidRPr="00CB0388" w:rsidRDefault="00CB0388" w:rsidP="00393213">
      <w:pPr>
        <w:pStyle w:val="Listenabsatz"/>
        <w:numPr>
          <w:ilvl w:val="1"/>
          <w:numId w:val="17"/>
        </w:numPr>
        <w:rPr>
          <w:b/>
          <w:bCs/>
          <w:sz w:val="22"/>
          <w:szCs w:val="22"/>
        </w:rPr>
      </w:pPr>
      <w:r w:rsidRPr="00BC0527">
        <w:rPr>
          <w:b/>
          <w:bCs/>
          <w:color w:val="5B9BD5" w:themeColor="accent5"/>
          <w:sz w:val="20"/>
          <w:szCs w:val="20"/>
        </w:rPr>
        <w:t xml:space="preserve"> </w:t>
      </w:r>
      <w:r w:rsidR="004602B5" w:rsidRPr="00BC0527">
        <w:rPr>
          <w:b/>
          <w:bCs/>
          <w:color w:val="5B9BD5" w:themeColor="accent5"/>
          <w:sz w:val="20"/>
          <w:szCs w:val="20"/>
        </w:rPr>
        <w:t>Krankheitsursachen</w:t>
      </w:r>
      <w:r w:rsidRPr="00BC0527">
        <w:rPr>
          <w:b/>
          <w:bCs/>
          <w:color w:val="5B9BD5" w:themeColor="accent5"/>
          <w:sz w:val="20"/>
          <w:szCs w:val="20"/>
        </w:rPr>
        <w:br/>
      </w:r>
    </w:p>
    <w:p w:rsidR="004602B5" w:rsidRPr="00BC0527" w:rsidRDefault="004602B5" w:rsidP="004602B5">
      <w:pPr>
        <w:rPr>
          <w:b/>
          <w:bCs/>
          <w:sz w:val="18"/>
          <w:szCs w:val="18"/>
        </w:rPr>
      </w:pPr>
      <w:r w:rsidRPr="00BC0527">
        <w:rPr>
          <w:sz w:val="18"/>
          <w:szCs w:val="18"/>
          <w:u w:val="single"/>
        </w:rPr>
        <w:t>Ätiologie</w:t>
      </w:r>
      <w:r w:rsidRPr="00BC0527">
        <w:rPr>
          <w:b/>
          <w:bCs/>
          <w:sz w:val="18"/>
          <w:szCs w:val="18"/>
        </w:rPr>
        <w:t xml:space="preserve"> = </w:t>
      </w:r>
      <w:r w:rsidRPr="00BC0527">
        <w:rPr>
          <w:sz w:val="18"/>
          <w:szCs w:val="18"/>
        </w:rPr>
        <w:t>Lehre von den Krankheitsursachen</w:t>
      </w:r>
    </w:p>
    <w:p w:rsidR="004602B5" w:rsidRPr="00BC0527" w:rsidRDefault="004602B5" w:rsidP="004602B5">
      <w:pPr>
        <w:rPr>
          <w:b/>
          <w:bCs/>
          <w:sz w:val="18"/>
          <w:szCs w:val="18"/>
        </w:rPr>
      </w:pPr>
      <w:r w:rsidRPr="00BC0527">
        <w:rPr>
          <w:sz w:val="18"/>
          <w:szCs w:val="18"/>
          <w:u w:val="single"/>
        </w:rPr>
        <w:t>Pathogenese</w:t>
      </w:r>
      <w:r w:rsidRPr="00BC0527">
        <w:rPr>
          <w:b/>
          <w:bCs/>
          <w:sz w:val="18"/>
          <w:szCs w:val="18"/>
        </w:rPr>
        <w:t xml:space="preserve"> = </w:t>
      </w:r>
      <w:r w:rsidRPr="00BC0527">
        <w:rPr>
          <w:sz w:val="18"/>
          <w:szCs w:val="18"/>
        </w:rPr>
        <w:t>Beschreiben der Krankheitsentstehung</w:t>
      </w:r>
    </w:p>
    <w:p w:rsidR="004602B5" w:rsidRPr="00BC0527" w:rsidRDefault="004602B5" w:rsidP="004602B5">
      <w:pPr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>Multifaktorielle Krankheitsentstehung:</w:t>
      </w:r>
      <w:r w:rsidRPr="00BC0527">
        <w:rPr>
          <w:b/>
          <w:bCs/>
          <w:sz w:val="18"/>
          <w:szCs w:val="18"/>
        </w:rPr>
        <w:t xml:space="preserve"> </w:t>
      </w:r>
      <w:r w:rsidRPr="00BC0527">
        <w:rPr>
          <w:sz w:val="18"/>
          <w:szCs w:val="18"/>
        </w:rPr>
        <w:t>Kombination aus exogenen Krankheitsursachen &amp; endogenen Krankheitsfaktoren</w:t>
      </w:r>
    </w:p>
    <w:p w:rsidR="004602B5" w:rsidRPr="00BC0527" w:rsidRDefault="004602B5" w:rsidP="004602B5">
      <w:pPr>
        <w:rPr>
          <w:sz w:val="18"/>
          <w:szCs w:val="18"/>
        </w:rPr>
      </w:pPr>
    </w:p>
    <w:p w:rsidR="004602B5" w:rsidRPr="00BC0527" w:rsidRDefault="004602B5" w:rsidP="00393213">
      <w:pPr>
        <w:pStyle w:val="Listenabsatz"/>
        <w:numPr>
          <w:ilvl w:val="1"/>
          <w:numId w:val="1"/>
        </w:numPr>
        <w:ind w:left="709"/>
        <w:rPr>
          <w:b/>
          <w:bCs/>
          <w:sz w:val="18"/>
          <w:szCs w:val="18"/>
        </w:rPr>
      </w:pPr>
      <w:r w:rsidRPr="00BC0527">
        <w:rPr>
          <w:b/>
          <w:bCs/>
          <w:color w:val="00B050"/>
          <w:sz w:val="18"/>
          <w:szCs w:val="18"/>
        </w:rPr>
        <w:t>Exogene Krankheitsursachen:</w:t>
      </w:r>
      <w:r w:rsidR="00B4397B" w:rsidRPr="00BC0527">
        <w:rPr>
          <w:b/>
          <w:bCs/>
          <w:sz w:val="18"/>
          <w:szCs w:val="18"/>
        </w:rPr>
        <w:br/>
      </w:r>
    </w:p>
    <w:p w:rsidR="004602B5" w:rsidRPr="00BC0527" w:rsidRDefault="004602B5" w:rsidP="004602B5">
      <w:pPr>
        <w:rPr>
          <w:b/>
          <w:bCs/>
          <w:sz w:val="18"/>
          <w:szCs w:val="18"/>
        </w:rPr>
      </w:pPr>
      <w:r w:rsidRPr="00BC0527">
        <w:rPr>
          <w:sz w:val="18"/>
          <w:szCs w:val="18"/>
          <w:u w:val="single"/>
        </w:rPr>
        <w:t xml:space="preserve">Body-Maß-Index (BMI): </w:t>
      </w:r>
      <w:r w:rsidRPr="00BC0527">
        <w:rPr>
          <w:b/>
          <w:bCs/>
          <w:sz w:val="18"/>
          <w:szCs w:val="18"/>
        </w:rPr>
        <w:br/>
      </w:r>
      <w:r w:rsidRPr="00BC0527">
        <w:rPr>
          <w:sz w:val="18"/>
          <w:szCs w:val="18"/>
        </w:rPr>
        <w:t>Gewicht (kg)/Größe (m)</w:t>
      </w:r>
      <w:r w:rsidRPr="00BC0527">
        <w:rPr>
          <w:sz w:val="18"/>
          <w:szCs w:val="18"/>
          <w:vertAlign w:val="superscript"/>
        </w:rPr>
        <w:t>2</w:t>
      </w:r>
      <w:r w:rsidRPr="00BC0527">
        <w:rPr>
          <w:sz w:val="18"/>
          <w:szCs w:val="18"/>
        </w:rPr>
        <w:t xml:space="preserve"> - normal (18,5 – 25)</w:t>
      </w:r>
    </w:p>
    <w:p w:rsidR="004602B5" w:rsidRPr="00BC0527" w:rsidRDefault="004602B5" w:rsidP="004602B5">
      <w:pPr>
        <w:rPr>
          <w:b/>
          <w:bCs/>
          <w:sz w:val="18"/>
          <w:szCs w:val="18"/>
        </w:rPr>
      </w:pPr>
      <w:r w:rsidRPr="00BC0527">
        <w:rPr>
          <w:sz w:val="18"/>
          <w:szCs w:val="18"/>
          <w:u w:val="single"/>
        </w:rPr>
        <w:t>Bauchumfang</w:t>
      </w:r>
      <w:r w:rsidRPr="00BC0527">
        <w:rPr>
          <w:sz w:val="18"/>
          <w:szCs w:val="18"/>
        </w:rPr>
        <w:t>: („Apfelformtyp“ – schlecht, „Birnenformtyp“ – gut)</w:t>
      </w:r>
      <w:r w:rsidRPr="00BC0527">
        <w:rPr>
          <w:sz w:val="18"/>
          <w:szCs w:val="18"/>
        </w:rPr>
        <w:br/>
      </w:r>
    </w:p>
    <w:p w:rsidR="00CB0388" w:rsidRPr="00BC0527" w:rsidRDefault="00CB0388" w:rsidP="00CB0388">
      <w:pPr>
        <w:rPr>
          <w:b/>
          <w:bCs/>
          <w:sz w:val="18"/>
          <w:szCs w:val="18"/>
          <w:u w:val="single"/>
        </w:rPr>
      </w:pPr>
      <w:r w:rsidRPr="00BC0527">
        <w:rPr>
          <w:b/>
          <w:bCs/>
          <w:sz w:val="18"/>
          <w:szCs w:val="18"/>
          <w:u w:val="single"/>
        </w:rPr>
        <w:t>Unbelebt:</w:t>
      </w:r>
    </w:p>
    <w:p w:rsidR="00CB0388" w:rsidRPr="00BC0527" w:rsidRDefault="004602B5" w:rsidP="00393213">
      <w:pPr>
        <w:pStyle w:val="Listenabsatz"/>
        <w:numPr>
          <w:ilvl w:val="2"/>
          <w:numId w:val="12"/>
        </w:numPr>
        <w:ind w:left="1134"/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 xml:space="preserve">Ernährung: </w:t>
      </w:r>
    </w:p>
    <w:p w:rsidR="00CB0388" w:rsidRPr="00BC0527" w:rsidRDefault="004602B5" w:rsidP="00393213">
      <w:pPr>
        <w:pStyle w:val="Listenabsatz"/>
        <w:numPr>
          <w:ilvl w:val="3"/>
          <w:numId w:val="13"/>
        </w:numPr>
        <w:ind w:left="1560"/>
        <w:rPr>
          <w:sz w:val="18"/>
          <w:szCs w:val="18"/>
        </w:rPr>
      </w:pPr>
      <w:r w:rsidRPr="00BC0527">
        <w:rPr>
          <w:b/>
          <w:bCs/>
          <w:sz w:val="18"/>
          <w:szCs w:val="18"/>
        </w:rPr>
        <w:t>zu viel Kalorien</w:t>
      </w:r>
      <w:r w:rsidRPr="00BC0527">
        <w:rPr>
          <w:sz w:val="18"/>
          <w:szCs w:val="18"/>
        </w:rPr>
        <w:t xml:space="preserve"> – Adipositas</w:t>
      </w:r>
    </w:p>
    <w:p w:rsidR="00CB0388" w:rsidRPr="00BC0527" w:rsidRDefault="004602B5" w:rsidP="00393213">
      <w:pPr>
        <w:pStyle w:val="Listenabsatz"/>
        <w:numPr>
          <w:ilvl w:val="3"/>
          <w:numId w:val="13"/>
        </w:numPr>
        <w:ind w:left="1560"/>
        <w:rPr>
          <w:sz w:val="18"/>
          <w:szCs w:val="18"/>
        </w:rPr>
      </w:pPr>
      <w:r w:rsidRPr="00BC0527">
        <w:rPr>
          <w:b/>
          <w:bCs/>
          <w:sz w:val="18"/>
          <w:szCs w:val="18"/>
        </w:rPr>
        <w:t>zu wenig Kalorien</w:t>
      </w:r>
      <w:r w:rsidRPr="00BC0527">
        <w:rPr>
          <w:sz w:val="18"/>
          <w:szCs w:val="18"/>
        </w:rPr>
        <w:t xml:space="preserve"> – Kachexie</w:t>
      </w:r>
    </w:p>
    <w:p w:rsidR="004602B5" w:rsidRPr="00BC0527" w:rsidRDefault="004602B5" w:rsidP="00393213">
      <w:pPr>
        <w:pStyle w:val="Listenabsatz"/>
        <w:numPr>
          <w:ilvl w:val="3"/>
          <w:numId w:val="13"/>
        </w:numPr>
        <w:ind w:left="1560"/>
        <w:rPr>
          <w:sz w:val="18"/>
          <w:szCs w:val="18"/>
        </w:rPr>
      </w:pPr>
      <w:r w:rsidRPr="00BC0527">
        <w:rPr>
          <w:b/>
          <w:bCs/>
          <w:sz w:val="18"/>
          <w:szCs w:val="18"/>
        </w:rPr>
        <w:t>unausgewoge</w:t>
      </w:r>
      <w:r w:rsidRPr="00BC0527">
        <w:rPr>
          <w:sz w:val="18"/>
          <w:szCs w:val="18"/>
        </w:rPr>
        <w:t>n – Eisenmangelanämie/Jodmangelkropf</w:t>
      </w:r>
      <w:r w:rsidR="00CB0388" w:rsidRPr="00BC0527">
        <w:rPr>
          <w:sz w:val="18"/>
          <w:szCs w:val="18"/>
        </w:rPr>
        <w:br/>
      </w:r>
    </w:p>
    <w:p w:rsidR="00CB0388" w:rsidRPr="00BC0527" w:rsidRDefault="004602B5" w:rsidP="00393213">
      <w:pPr>
        <w:pStyle w:val="Listenabsatz"/>
        <w:numPr>
          <w:ilvl w:val="2"/>
          <w:numId w:val="12"/>
        </w:numPr>
        <w:ind w:left="1134"/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>Physikalisch</w:t>
      </w:r>
      <w:r w:rsidRPr="00BC0527">
        <w:rPr>
          <w:sz w:val="18"/>
          <w:szCs w:val="18"/>
        </w:rPr>
        <w:t>:</w:t>
      </w:r>
    </w:p>
    <w:p w:rsidR="00CB0388" w:rsidRPr="00BC0527" w:rsidRDefault="004602B5" w:rsidP="00393213">
      <w:pPr>
        <w:pStyle w:val="Listenabsatz"/>
        <w:numPr>
          <w:ilvl w:val="3"/>
          <w:numId w:val="14"/>
        </w:numPr>
        <w:ind w:left="1560"/>
        <w:rPr>
          <w:sz w:val="18"/>
          <w:szCs w:val="18"/>
        </w:rPr>
      </w:pPr>
      <w:r w:rsidRPr="00BC0527">
        <w:rPr>
          <w:b/>
          <w:bCs/>
          <w:sz w:val="18"/>
          <w:szCs w:val="18"/>
        </w:rPr>
        <w:t>Strahlen</w:t>
      </w:r>
      <w:r w:rsidRPr="00BC0527">
        <w:rPr>
          <w:sz w:val="18"/>
          <w:szCs w:val="18"/>
        </w:rPr>
        <w:t xml:space="preserve"> (UV-, Röntgen- &amp; radioaktive) – Sonnenbrand, Tumore, genetische Schäden</w:t>
      </w:r>
    </w:p>
    <w:p w:rsidR="00CB0388" w:rsidRPr="00BC0527" w:rsidRDefault="004602B5" w:rsidP="00393213">
      <w:pPr>
        <w:pStyle w:val="Listenabsatz"/>
        <w:numPr>
          <w:ilvl w:val="3"/>
          <w:numId w:val="14"/>
        </w:numPr>
        <w:ind w:left="1560"/>
        <w:rPr>
          <w:sz w:val="18"/>
          <w:szCs w:val="18"/>
        </w:rPr>
      </w:pPr>
      <w:r w:rsidRPr="00BC0527">
        <w:rPr>
          <w:b/>
          <w:bCs/>
          <w:sz w:val="18"/>
          <w:szCs w:val="18"/>
        </w:rPr>
        <w:t>mechanisch</w:t>
      </w:r>
      <w:r w:rsidRPr="00BC0527">
        <w:rPr>
          <w:sz w:val="18"/>
          <w:szCs w:val="18"/>
        </w:rPr>
        <w:t xml:space="preserve"> (Prellung, Schnitt) – Fraktur, Luxation</w:t>
      </w:r>
    </w:p>
    <w:p w:rsidR="00CB0388" w:rsidRPr="00BC0527" w:rsidRDefault="004602B5" w:rsidP="00393213">
      <w:pPr>
        <w:pStyle w:val="Listenabsatz"/>
        <w:numPr>
          <w:ilvl w:val="3"/>
          <w:numId w:val="14"/>
        </w:numPr>
        <w:ind w:left="1560"/>
        <w:rPr>
          <w:sz w:val="18"/>
          <w:szCs w:val="18"/>
        </w:rPr>
      </w:pPr>
      <w:r w:rsidRPr="00BC0527">
        <w:rPr>
          <w:b/>
          <w:bCs/>
          <w:sz w:val="18"/>
          <w:szCs w:val="18"/>
        </w:rPr>
        <w:t>elektrischer Strom</w:t>
      </w:r>
      <w:r w:rsidRPr="00BC0527">
        <w:rPr>
          <w:sz w:val="18"/>
          <w:szCs w:val="18"/>
        </w:rPr>
        <w:t xml:space="preserve"> (Strom, Blitzschlag) – Herzrhythmusstörungen, Verbrennungen</w:t>
      </w:r>
    </w:p>
    <w:p w:rsidR="00CB0388" w:rsidRPr="00BC0527" w:rsidRDefault="004602B5" w:rsidP="00393213">
      <w:pPr>
        <w:pStyle w:val="Listenabsatz"/>
        <w:numPr>
          <w:ilvl w:val="3"/>
          <w:numId w:val="14"/>
        </w:numPr>
        <w:ind w:left="1560"/>
        <w:rPr>
          <w:sz w:val="18"/>
          <w:szCs w:val="18"/>
        </w:rPr>
      </w:pPr>
      <w:r w:rsidRPr="00BC0527">
        <w:rPr>
          <w:b/>
          <w:bCs/>
          <w:sz w:val="18"/>
          <w:szCs w:val="18"/>
        </w:rPr>
        <w:t>Temperatur</w:t>
      </w:r>
      <w:r w:rsidRPr="00BC0527">
        <w:rPr>
          <w:sz w:val="18"/>
          <w:szCs w:val="18"/>
        </w:rPr>
        <w:t xml:space="preserve"> – Unterkühlung/Hitzeschlag, Verbrennung</w:t>
      </w:r>
      <w:r w:rsidR="00CB0388" w:rsidRPr="00BC0527">
        <w:rPr>
          <w:sz w:val="18"/>
          <w:szCs w:val="18"/>
        </w:rPr>
        <w:t>/</w:t>
      </w:r>
      <w:r w:rsidRPr="00BC0527">
        <w:rPr>
          <w:sz w:val="18"/>
          <w:szCs w:val="18"/>
        </w:rPr>
        <w:t>Erfrierung</w:t>
      </w:r>
    </w:p>
    <w:p w:rsidR="004602B5" w:rsidRPr="00BC0527" w:rsidRDefault="004602B5" w:rsidP="00393213">
      <w:pPr>
        <w:pStyle w:val="Listenabsatz"/>
        <w:numPr>
          <w:ilvl w:val="3"/>
          <w:numId w:val="14"/>
        </w:numPr>
        <w:ind w:left="1560"/>
        <w:rPr>
          <w:sz w:val="18"/>
          <w:szCs w:val="18"/>
        </w:rPr>
      </w:pPr>
      <w:r w:rsidRPr="00BC0527">
        <w:rPr>
          <w:b/>
          <w:bCs/>
          <w:sz w:val="18"/>
          <w:szCs w:val="18"/>
        </w:rPr>
        <w:t>Luftdruck</w:t>
      </w:r>
      <w:r w:rsidRPr="00BC0527">
        <w:rPr>
          <w:sz w:val="18"/>
          <w:szCs w:val="18"/>
        </w:rPr>
        <w:t xml:space="preserve"> – Taucherkrankheit, Höhenkrankheit</w:t>
      </w:r>
      <w:r w:rsidR="00CB0388" w:rsidRPr="00BC0527">
        <w:rPr>
          <w:sz w:val="18"/>
          <w:szCs w:val="18"/>
        </w:rPr>
        <w:br/>
      </w:r>
    </w:p>
    <w:p w:rsidR="00CB0388" w:rsidRPr="00BC0527" w:rsidRDefault="004602B5" w:rsidP="00393213">
      <w:pPr>
        <w:pStyle w:val="Listenabsatz"/>
        <w:numPr>
          <w:ilvl w:val="2"/>
          <w:numId w:val="12"/>
        </w:numPr>
        <w:ind w:left="1134"/>
        <w:rPr>
          <w:sz w:val="18"/>
          <w:szCs w:val="18"/>
          <w:u w:val="single"/>
        </w:rPr>
      </w:pPr>
      <w:r w:rsidRPr="00BC0527">
        <w:rPr>
          <w:sz w:val="18"/>
          <w:szCs w:val="18"/>
          <w:u w:val="single"/>
        </w:rPr>
        <w:t>Chemisch-toxisch:</w:t>
      </w:r>
    </w:p>
    <w:p w:rsidR="00CB0388" w:rsidRPr="00BC0527" w:rsidRDefault="004602B5" w:rsidP="00393213">
      <w:pPr>
        <w:pStyle w:val="Listenabsatz"/>
        <w:numPr>
          <w:ilvl w:val="3"/>
          <w:numId w:val="15"/>
        </w:numPr>
        <w:ind w:left="1560"/>
        <w:rPr>
          <w:sz w:val="18"/>
          <w:szCs w:val="18"/>
          <w:u w:val="single"/>
        </w:rPr>
      </w:pPr>
      <w:r w:rsidRPr="00BC0527">
        <w:rPr>
          <w:b/>
          <w:bCs/>
          <w:sz w:val="18"/>
          <w:szCs w:val="18"/>
        </w:rPr>
        <w:t>Säuren, Laugen</w:t>
      </w:r>
      <w:r w:rsidRPr="00BC0527">
        <w:rPr>
          <w:sz w:val="18"/>
          <w:szCs w:val="18"/>
        </w:rPr>
        <w:t xml:space="preserve"> – Verätzungen</w:t>
      </w:r>
    </w:p>
    <w:p w:rsidR="00CB0388" w:rsidRPr="00BC0527" w:rsidRDefault="004602B5" w:rsidP="00393213">
      <w:pPr>
        <w:pStyle w:val="Listenabsatz"/>
        <w:numPr>
          <w:ilvl w:val="3"/>
          <w:numId w:val="15"/>
        </w:numPr>
        <w:ind w:left="1560"/>
        <w:rPr>
          <w:sz w:val="18"/>
          <w:szCs w:val="18"/>
          <w:u w:val="single"/>
        </w:rPr>
      </w:pPr>
      <w:r w:rsidRPr="00BC0527">
        <w:rPr>
          <w:b/>
          <w:bCs/>
          <w:sz w:val="18"/>
          <w:szCs w:val="18"/>
        </w:rPr>
        <w:t>Gifte</w:t>
      </w:r>
      <w:r w:rsidRPr="00BC0527">
        <w:rPr>
          <w:sz w:val="18"/>
          <w:szCs w:val="18"/>
        </w:rPr>
        <w:t xml:space="preserve"> (Beeren, Pilze, Blumen) – Vergiftung</w:t>
      </w:r>
    </w:p>
    <w:p w:rsidR="00CB0388" w:rsidRPr="00BC0527" w:rsidRDefault="004602B5" w:rsidP="00393213">
      <w:pPr>
        <w:pStyle w:val="Listenabsatz"/>
        <w:numPr>
          <w:ilvl w:val="3"/>
          <w:numId w:val="15"/>
        </w:numPr>
        <w:ind w:left="1560"/>
        <w:rPr>
          <w:sz w:val="18"/>
          <w:szCs w:val="18"/>
          <w:u w:val="single"/>
        </w:rPr>
      </w:pPr>
      <w:r w:rsidRPr="00BC0527">
        <w:rPr>
          <w:b/>
          <w:bCs/>
          <w:sz w:val="18"/>
          <w:szCs w:val="18"/>
        </w:rPr>
        <w:t>Alkohol</w:t>
      </w:r>
      <w:r w:rsidRPr="00BC0527">
        <w:rPr>
          <w:sz w:val="18"/>
          <w:szCs w:val="18"/>
        </w:rPr>
        <w:t xml:space="preserve"> – Alkoholkrankheit</w:t>
      </w:r>
    </w:p>
    <w:p w:rsidR="00CB0388" w:rsidRPr="00BC0527" w:rsidRDefault="004602B5" w:rsidP="00393213">
      <w:pPr>
        <w:pStyle w:val="Listenabsatz"/>
        <w:numPr>
          <w:ilvl w:val="3"/>
          <w:numId w:val="15"/>
        </w:numPr>
        <w:ind w:left="1560"/>
        <w:rPr>
          <w:sz w:val="18"/>
          <w:szCs w:val="18"/>
          <w:u w:val="single"/>
        </w:rPr>
      </w:pPr>
      <w:r w:rsidRPr="00BC0527">
        <w:rPr>
          <w:b/>
          <w:bCs/>
          <w:sz w:val="18"/>
          <w:szCs w:val="18"/>
        </w:rPr>
        <w:t>Medikamente</w:t>
      </w:r>
    </w:p>
    <w:p w:rsidR="00CB0388" w:rsidRPr="00BC0527" w:rsidRDefault="004602B5" w:rsidP="00393213">
      <w:pPr>
        <w:pStyle w:val="Listenabsatz"/>
        <w:numPr>
          <w:ilvl w:val="4"/>
          <w:numId w:val="16"/>
        </w:numPr>
        <w:ind w:left="1985"/>
        <w:rPr>
          <w:sz w:val="18"/>
          <w:szCs w:val="18"/>
          <w:u w:val="single"/>
        </w:rPr>
      </w:pPr>
      <w:r w:rsidRPr="00BC0527">
        <w:rPr>
          <w:i/>
          <w:iCs/>
          <w:sz w:val="18"/>
          <w:szCs w:val="18"/>
        </w:rPr>
        <w:t>Abhängigkeit</w:t>
      </w:r>
      <w:r w:rsidR="00CB0388" w:rsidRPr="00BC0527">
        <w:rPr>
          <w:i/>
          <w:iCs/>
          <w:sz w:val="18"/>
          <w:szCs w:val="18"/>
        </w:rPr>
        <w:t>:</w:t>
      </w:r>
      <w:r w:rsidR="00CB0388" w:rsidRPr="00BC0527">
        <w:rPr>
          <w:sz w:val="18"/>
          <w:szCs w:val="18"/>
        </w:rPr>
        <w:t xml:space="preserve"> (z.B.: Schlaf- &amp; Schmerztabletten)</w:t>
      </w:r>
    </w:p>
    <w:p w:rsidR="00590C1F" w:rsidRPr="00BC0527" w:rsidRDefault="004602B5" w:rsidP="00393213">
      <w:pPr>
        <w:pStyle w:val="Listenabsatz"/>
        <w:numPr>
          <w:ilvl w:val="4"/>
          <w:numId w:val="16"/>
        </w:numPr>
        <w:ind w:left="1985"/>
        <w:rPr>
          <w:sz w:val="18"/>
          <w:szCs w:val="18"/>
          <w:u w:val="single"/>
        </w:rPr>
      </w:pPr>
      <w:r w:rsidRPr="00BC0527">
        <w:rPr>
          <w:i/>
          <w:iCs/>
          <w:sz w:val="18"/>
          <w:szCs w:val="18"/>
        </w:rPr>
        <w:t>Nebenwirkungen</w:t>
      </w:r>
      <w:r w:rsidR="00CB0388" w:rsidRPr="00BC0527">
        <w:rPr>
          <w:i/>
          <w:iCs/>
          <w:sz w:val="18"/>
          <w:szCs w:val="18"/>
        </w:rPr>
        <w:t>:</w:t>
      </w:r>
      <w:r w:rsidR="00CB0388" w:rsidRPr="00BC0527">
        <w:rPr>
          <w:sz w:val="18"/>
          <w:szCs w:val="18"/>
        </w:rPr>
        <w:t xml:space="preserve"> (hat jedes Medikament – z.B.: Magenschutz bei Schmerztabletten)</w:t>
      </w:r>
    </w:p>
    <w:p w:rsidR="00CB0388" w:rsidRPr="00BC0527" w:rsidRDefault="004602B5" w:rsidP="00393213">
      <w:pPr>
        <w:pStyle w:val="Listenabsatz"/>
        <w:numPr>
          <w:ilvl w:val="4"/>
          <w:numId w:val="16"/>
        </w:numPr>
        <w:ind w:left="1985"/>
        <w:rPr>
          <w:sz w:val="18"/>
          <w:szCs w:val="18"/>
          <w:u w:val="single"/>
        </w:rPr>
      </w:pPr>
      <w:r w:rsidRPr="00BC0527">
        <w:rPr>
          <w:i/>
          <w:iCs/>
          <w:sz w:val="18"/>
          <w:szCs w:val="18"/>
        </w:rPr>
        <w:t>Überdosierung</w:t>
      </w:r>
      <w:r w:rsidR="00CB0388" w:rsidRPr="00BC0527">
        <w:rPr>
          <w:i/>
          <w:iCs/>
          <w:sz w:val="18"/>
          <w:szCs w:val="18"/>
        </w:rPr>
        <w:t>:</w:t>
      </w:r>
      <w:r w:rsidR="00CB0388" w:rsidRPr="00BC0527">
        <w:rPr>
          <w:sz w:val="18"/>
          <w:szCs w:val="18"/>
        </w:rPr>
        <w:t xml:space="preserve"> (z.B.: Gerinnungshemmer – gefährlich für innere Blutungen)</w:t>
      </w:r>
      <w:r w:rsidRPr="00BC0527">
        <w:rPr>
          <w:sz w:val="18"/>
          <w:szCs w:val="18"/>
        </w:rPr>
        <w:t xml:space="preserve"> </w:t>
      </w:r>
    </w:p>
    <w:p w:rsidR="00CB0388" w:rsidRPr="00BC0527" w:rsidRDefault="004602B5" w:rsidP="00393213">
      <w:pPr>
        <w:pStyle w:val="Listenabsatz"/>
        <w:numPr>
          <w:ilvl w:val="4"/>
          <w:numId w:val="16"/>
        </w:numPr>
        <w:ind w:left="1985"/>
        <w:rPr>
          <w:sz w:val="18"/>
          <w:szCs w:val="18"/>
          <w:u w:val="single"/>
        </w:rPr>
      </w:pPr>
      <w:r w:rsidRPr="00BC0527">
        <w:rPr>
          <w:i/>
          <w:iCs/>
          <w:sz w:val="18"/>
          <w:szCs w:val="18"/>
        </w:rPr>
        <w:t>Allergie</w:t>
      </w:r>
      <w:r w:rsidR="00CB0388" w:rsidRPr="00BC0527">
        <w:rPr>
          <w:i/>
          <w:iCs/>
          <w:sz w:val="18"/>
          <w:szCs w:val="18"/>
        </w:rPr>
        <w:t>:</w:t>
      </w:r>
      <w:r w:rsidR="00CB0388" w:rsidRPr="00BC0527">
        <w:rPr>
          <w:sz w:val="18"/>
          <w:szCs w:val="18"/>
        </w:rPr>
        <w:t xml:space="preserve"> (z.B.: Penicillin – Ausschlag, WICHTIG: Impfpass)</w:t>
      </w:r>
    </w:p>
    <w:p w:rsidR="00CB0388" w:rsidRPr="00BC0527" w:rsidRDefault="004602B5" w:rsidP="00393213">
      <w:pPr>
        <w:pStyle w:val="Listenabsatz"/>
        <w:numPr>
          <w:ilvl w:val="4"/>
          <w:numId w:val="16"/>
        </w:numPr>
        <w:ind w:left="1985"/>
        <w:rPr>
          <w:sz w:val="18"/>
          <w:szCs w:val="18"/>
          <w:u w:val="single"/>
        </w:rPr>
      </w:pPr>
      <w:r w:rsidRPr="00BC0527">
        <w:rPr>
          <w:i/>
          <w:iCs/>
          <w:sz w:val="18"/>
          <w:szCs w:val="18"/>
        </w:rPr>
        <w:t>Wechselwirkung</w:t>
      </w:r>
      <w:r w:rsidR="00CB0388" w:rsidRPr="00BC0527">
        <w:rPr>
          <w:i/>
          <w:iCs/>
          <w:sz w:val="18"/>
          <w:szCs w:val="18"/>
        </w:rPr>
        <w:t>:</w:t>
      </w:r>
      <w:r w:rsidR="00CB0388" w:rsidRPr="00BC0527">
        <w:rPr>
          <w:sz w:val="18"/>
          <w:szCs w:val="18"/>
        </w:rPr>
        <w:t xml:space="preserve"> (z.B.: Pille – Antibiotika) </w:t>
      </w:r>
    </w:p>
    <w:p w:rsidR="00CB0388" w:rsidRPr="00BC0527" w:rsidRDefault="00CB0388" w:rsidP="00CB0388">
      <w:pPr>
        <w:rPr>
          <w:b/>
          <w:bCs/>
          <w:sz w:val="18"/>
          <w:szCs w:val="18"/>
          <w:u w:val="single"/>
        </w:rPr>
      </w:pPr>
      <w:r w:rsidRPr="00BC0527">
        <w:rPr>
          <w:b/>
          <w:bCs/>
          <w:sz w:val="18"/>
          <w:szCs w:val="18"/>
          <w:u w:val="single"/>
        </w:rPr>
        <w:t>Belebt:</w:t>
      </w:r>
    </w:p>
    <w:p w:rsidR="00CB0388" w:rsidRPr="00BC0527" w:rsidRDefault="00CB0388" w:rsidP="00393213">
      <w:pPr>
        <w:pStyle w:val="Listenabsatz"/>
        <w:numPr>
          <w:ilvl w:val="2"/>
          <w:numId w:val="12"/>
        </w:numPr>
        <w:ind w:left="1134"/>
        <w:rPr>
          <w:sz w:val="18"/>
          <w:szCs w:val="18"/>
          <w:u w:val="single"/>
        </w:rPr>
      </w:pPr>
      <w:r w:rsidRPr="00BC0527">
        <w:rPr>
          <w:sz w:val="18"/>
          <w:szCs w:val="18"/>
          <w:u w:val="single"/>
        </w:rPr>
        <w:t>Makroorganismen (große):</w:t>
      </w:r>
    </w:p>
    <w:p w:rsidR="00CB0388" w:rsidRPr="00BC0527" w:rsidRDefault="00CB0388" w:rsidP="00393213">
      <w:pPr>
        <w:pStyle w:val="Listenabsatz"/>
        <w:numPr>
          <w:ilvl w:val="3"/>
          <w:numId w:val="15"/>
        </w:numPr>
        <w:ind w:left="1560"/>
        <w:rPr>
          <w:sz w:val="18"/>
          <w:szCs w:val="18"/>
          <w:u w:val="single"/>
        </w:rPr>
      </w:pPr>
      <w:r w:rsidRPr="00BC0527">
        <w:rPr>
          <w:b/>
          <w:bCs/>
          <w:sz w:val="18"/>
          <w:szCs w:val="18"/>
        </w:rPr>
        <w:t xml:space="preserve">Würmer – </w:t>
      </w:r>
      <w:r w:rsidRPr="00BC0527">
        <w:rPr>
          <w:sz w:val="18"/>
          <w:szCs w:val="18"/>
        </w:rPr>
        <w:t>Fuchsbandwurmerkrankung (Kot von Füchsen)</w:t>
      </w:r>
    </w:p>
    <w:p w:rsidR="00CB0388" w:rsidRPr="00BC0527" w:rsidRDefault="00CB0388" w:rsidP="00393213">
      <w:pPr>
        <w:pStyle w:val="Listenabsatz"/>
        <w:numPr>
          <w:ilvl w:val="3"/>
          <w:numId w:val="15"/>
        </w:numPr>
        <w:ind w:left="1560"/>
        <w:rPr>
          <w:sz w:val="18"/>
          <w:szCs w:val="18"/>
          <w:u w:val="single"/>
        </w:rPr>
      </w:pPr>
      <w:r w:rsidRPr="00BC0527">
        <w:rPr>
          <w:b/>
          <w:bCs/>
          <w:sz w:val="18"/>
          <w:szCs w:val="18"/>
        </w:rPr>
        <w:t xml:space="preserve">Insekten &amp; Spinnentiere </w:t>
      </w:r>
      <w:r w:rsidRPr="00BC0527">
        <w:rPr>
          <w:sz w:val="18"/>
          <w:szCs w:val="18"/>
        </w:rPr>
        <w:t>(Läuse &amp; Zecken) – Kopflauserkrankung</w:t>
      </w:r>
    </w:p>
    <w:p w:rsidR="00CB0388" w:rsidRPr="00BC0527" w:rsidRDefault="00CB0388" w:rsidP="00393213">
      <w:pPr>
        <w:pStyle w:val="Listenabsatz"/>
        <w:numPr>
          <w:ilvl w:val="4"/>
          <w:numId w:val="16"/>
        </w:numPr>
        <w:ind w:left="1985"/>
        <w:rPr>
          <w:i/>
          <w:iCs/>
          <w:sz w:val="18"/>
          <w:szCs w:val="18"/>
        </w:rPr>
      </w:pPr>
      <w:r w:rsidRPr="00BC0527">
        <w:rPr>
          <w:i/>
          <w:iCs/>
          <w:sz w:val="18"/>
          <w:szCs w:val="18"/>
        </w:rPr>
        <w:t>Unterscheidung durch Anzahl der Beine</w:t>
      </w:r>
    </w:p>
    <w:p w:rsidR="00CB0388" w:rsidRPr="00BC0527" w:rsidRDefault="00CB0388" w:rsidP="00CB0388">
      <w:pPr>
        <w:rPr>
          <w:b/>
          <w:bCs/>
          <w:sz w:val="18"/>
          <w:szCs w:val="18"/>
        </w:rPr>
      </w:pPr>
    </w:p>
    <w:p w:rsidR="00CB0388" w:rsidRPr="00BC0527" w:rsidRDefault="00CB0388" w:rsidP="00393213">
      <w:pPr>
        <w:pStyle w:val="Listenabsatz"/>
        <w:numPr>
          <w:ilvl w:val="2"/>
          <w:numId w:val="12"/>
        </w:numPr>
        <w:ind w:left="1134"/>
        <w:rPr>
          <w:sz w:val="18"/>
          <w:szCs w:val="18"/>
          <w:u w:val="single"/>
        </w:rPr>
      </w:pPr>
      <w:r w:rsidRPr="00BC0527">
        <w:rPr>
          <w:sz w:val="18"/>
          <w:szCs w:val="18"/>
          <w:u w:val="single"/>
        </w:rPr>
        <w:t>Mikroorganismen (klein):</w:t>
      </w:r>
    </w:p>
    <w:p w:rsidR="00CB0388" w:rsidRPr="00BC0527" w:rsidRDefault="00CB0388" w:rsidP="00393213">
      <w:pPr>
        <w:pStyle w:val="Listenabsatz"/>
        <w:numPr>
          <w:ilvl w:val="3"/>
          <w:numId w:val="15"/>
        </w:numPr>
        <w:ind w:left="1560"/>
        <w:rPr>
          <w:sz w:val="18"/>
          <w:szCs w:val="18"/>
          <w:u w:val="single"/>
        </w:rPr>
      </w:pPr>
      <w:r w:rsidRPr="00BC0527">
        <w:rPr>
          <w:b/>
          <w:bCs/>
          <w:sz w:val="18"/>
          <w:szCs w:val="18"/>
        </w:rPr>
        <w:t xml:space="preserve">Pilze – </w:t>
      </w:r>
      <w:r w:rsidRPr="00BC0527">
        <w:rPr>
          <w:sz w:val="18"/>
          <w:szCs w:val="18"/>
        </w:rPr>
        <w:t>Fußpilz, Hautpilz (in warmen &amp; feuchten Regionen)</w:t>
      </w:r>
    </w:p>
    <w:p w:rsidR="00CB0388" w:rsidRPr="00BC0527" w:rsidRDefault="00CB0388" w:rsidP="00393213">
      <w:pPr>
        <w:pStyle w:val="Listenabsatz"/>
        <w:numPr>
          <w:ilvl w:val="3"/>
          <w:numId w:val="15"/>
        </w:numPr>
        <w:ind w:left="1560"/>
        <w:rPr>
          <w:sz w:val="18"/>
          <w:szCs w:val="18"/>
          <w:u w:val="single"/>
        </w:rPr>
      </w:pPr>
      <w:r w:rsidRPr="00BC0527">
        <w:rPr>
          <w:b/>
          <w:bCs/>
          <w:sz w:val="18"/>
          <w:szCs w:val="18"/>
        </w:rPr>
        <w:t xml:space="preserve">Protozoen </w:t>
      </w:r>
      <w:r w:rsidRPr="00BC0527">
        <w:rPr>
          <w:sz w:val="18"/>
          <w:szCs w:val="18"/>
        </w:rPr>
        <w:t>– Malaria, Toxoplasmose (von Katzenkot)</w:t>
      </w:r>
    </w:p>
    <w:p w:rsidR="00CB0388" w:rsidRPr="00BC0527" w:rsidRDefault="00CB0388" w:rsidP="00393213">
      <w:pPr>
        <w:pStyle w:val="Listenabsatz"/>
        <w:numPr>
          <w:ilvl w:val="4"/>
          <w:numId w:val="15"/>
        </w:numPr>
        <w:ind w:left="1985"/>
        <w:rPr>
          <w:sz w:val="18"/>
          <w:szCs w:val="18"/>
          <w:u w:val="single"/>
        </w:rPr>
      </w:pPr>
      <w:r w:rsidRPr="00BC0527">
        <w:rPr>
          <w:sz w:val="18"/>
          <w:szCs w:val="18"/>
        </w:rPr>
        <w:t>Zelle mit Kern</w:t>
      </w:r>
    </w:p>
    <w:p w:rsidR="00CB0388" w:rsidRPr="00BC0527" w:rsidRDefault="00CB0388" w:rsidP="00393213">
      <w:pPr>
        <w:pStyle w:val="Listenabsatz"/>
        <w:numPr>
          <w:ilvl w:val="4"/>
          <w:numId w:val="15"/>
        </w:numPr>
        <w:ind w:left="1985"/>
        <w:rPr>
          <w:b/>
          <w:bCs/>
          <w:i/>
          <w:iCs/>
          <w:sz w:val="18"/>
          <w:szCs w:val="18"/>
          <w:u w:val="single"/>
        </w:rPr>
      </w:pPr>
      <w:r w:rsidRPr="00BC0527">
        <w:rPr>
          <w:b/>
          <w:bCs/>
          <w:i/>
          <w:iCs/>
          <w:sz w:val="18"/>
          <w:szCs w:val="18"/>
        </w:rPr>
        <w:t>Antibiotika</w:t>
      </w:r>
    </w:p>
    <w:p w:rsidR="00CB0388" w:rsidRPr="00BC0527" w:rsidRDefault="00CB0388" w:rsidP="00393213">
      <w:pPr>
        <w:pStyle w:val="Listenabsatz"/>
        <w:numPr>
          <w:ilvl w:val="3"/>
          <w:numId w:val="15"/>
        </w:numPr>
        <w:ind w:left="1560"/>
        <w:rPr>
          <w:sz w:val="18"/>
          <w:szCs w:val="18"/>
          <w:u w:val="single"/>
        </w:rPr>
      </w:pPr>
      <w:r w:rsidRPr="00BC0527">
        <w:rPr>
          <w:b/>
          <w:bCs/>
          <w:sz w:val="18"/>
          <w:szCs w:val="18"/>
        </w:rPr>
        <w:t xml:space="preserve">Bakterien </w:t>
      </w:r>
      <w:r w:rsidRPr="00BC0527">
        <w:rPr>
          <w:sz w:val="18"/>
          <w:szCs w:val="18"/>
        </w:rPr>
        <w:t>– Streptokokkenangina, Borreliose</w:t>
      </w:r>
    </w:p>
    <w:p w:rsidR="00CB0388" w:rsidRPr="00BC0527" w:rsidRDefault="00CB0388" w:rsidP="00393213">
      <w:pPr>
        <w:pStyle w:val="Listenabsatz"/>
        <w:numPr>
          <w:ilvl w:val="4"/>
          <w:numId w:val="16"/>
        </w:numPr>
        <w:ind w:left="1985"/>
        <w:rPr>
          <w:sz w:val="18"/>
          <w:szCs w:val="18"/>
        </w:rPr>
      </w:pPr>
      <w:r w:rsidRPr="00BC0527">
        <w:rPr>
          <w:sz w:val="18"/>
          <w:szCs w:val="18"/>
        </w:rPr>
        <w:t>Zeckenbiss:</w:t>
      </w:r>
    </w:p>
    <w:p w:rsidR="00CB0388" w:rsidRPr="00BC0527" w:rsidRDefault="00CB0388" w:rsidP="00393213">
      <w:pPr>
        <w:pStyle w:val="Listenabsatz"/>
        <w:numPr>
          <w:ilvl w:val="5"/>
          <w:numId w:val="16"/>
        </w:numPr>
        <w:ind w:left="2268"/>
        <w:rPr>
          <w:i/>
          <w:iCs/>
          <w:sz w:val="18"/>
          <w:szCs w:val="18"/>
        </w:rPr>
      </w:pPr>
      <w:r w:rsidRPr="00BC0527">
        <w:rPr>
          <w:i/>
          <w:iCs/>
          <w:sz w:val="18"/>
          <w:szCs w:val="18"/>
        </w:rPr>
        <w:t>Bissverletzung durch Zecke</w:t>
      </w:r>
    </w:p>
    <w:p w:rsidR="00CB0388" w:rsidRPr="00BC0527" w:rsidRDefault="00CB0388" w:rsidP="00393213">
      <w:pPr>
        <w:pStyle w:val="Listenabsatz"/>
        <w:numPr>
          <w:ilvl w:val="5"/>
          <w:numId w:val="16"/>
        </w:numPr>
        <w:ind w:left="2268"/>
        <w:rPr>
          <w:i/>
          <w:iCs/>
          <w:sz w:val="18"/>
          <w:szCs w:val="18"/>
        </w:rPr>
      </w:pPr>
      <w:r w:rsidRPr="00BC0527">
        <w:rPr>
          <w:i/>
          <w:iCs/>
          <w:sz w:val="18"/>
          <w:szCs w:val="18"/>
        </w:rPr>
        <w:t xml:space="preserve">Borrelien = Bakterien (Wanderröte </w:t>
      </w:r>
      <w:r w:rsidRPr="00BC0527">
        <w:rPr>
          <w:i/>
          <w:iCs/>
          <w:sz w:val="18"/>
          <w:szCs w:val="18"/>
        </w:rPr>
        <w:sym w:font="Wingdings" w:char="F0E0"/>
      </w:r>
      <w:r w:rsidRPr="00BC0527">
        <w:rPr>
          <w:i/>
          <w:iCs/>
          <w:sz w:val="18"/>
          <w:szCs w:val="18"/>
        </w:rPr>
        <w:t xml:space="preserve"> </w:t>
      </w:r>
      <w:r w:rsidRPr="00BC0527">
        <w:rPr>
          <w:b/>
          <w:bCs/>
          <w:i/>
          <w:iCs/>
          <w:sz w:val="18"/>
          <w:szCs w:val="18"/>
        </w:rPr>
        <w:t>Antibiotika</w:t>
      </w:r>
      <w:r w:rsidRPr="00BC0527">
        <w:rPr>
          <w:i/>
          <w:iCs/>
          <w:sz w:val="18"/>
          <w:szCs w:val="18"/>
        </w:rPr>
        <w:t>)</w:t>
      </w:r>
    </w:p>
    <w:p w:rsidR="00CB0388" w:rsidRPr="00BC0527" w:rsidRDefault="00CB0388" w:rsidP="00393213">
      <w:pPr>
        <w:pStyle w:val="Listenabsatz"/>
        <w:numPr>
          <w:ilvl w:val="5"/>
          <w:numId w:val="16"/>
        </w:numPr>
        <w:ind w:left="2268"/>
        <w:rPr>
          <w:i/>
          <w:iCs/>
          <w:sz w:val="18"/>
          <w:szCs w:val="18"/>
        </w:rPr>
      </w:pPr>
      <w:r w:rsidRPr="00BC0527">
        <w:rPr>
          <w:i/>
          <w:iCs/>
          <w:sz w:val="18"/>
          <w:szCs w:val="18"/>
        </w:rPr>
        <w:t xml:space="preserve">FSME (FrühSommer-Meningo-Enzephalitis (Hirnhaut- &amp; Gehirnhautentzündung </w:t>
      </w:r>
      <w:r w:rsidRPr="00BC0527">
        <w:rPr>
          <w:i/>
          <w:iCs/>
          <w:sz w:val="18"/>
          <w:szCs w:val="18"/>
        </w:rPr>
        <w:sym w:font="Wingdings" w:char="F0E0"/>
      </w:r>
      <w:r w:rsidRPr="00BC0527">
        <w:rPr>
          <w:i/>
          <w:iCs/>
          <w:sz w:val="18"/>
          <w:szCs w:val="18"/>
        </w:rPr>
        <w:t xml:space="preserve"> </w:t>
      </w:r>
      <w:r w:rsidRPr="00BC0527">
        <w:rPr>
          <w:b/>
          <w:bCs/>
          <w:i/>
          <w:iCs/>
          <w:sz w:val="18"/>
          <w:szCs w:val="18"/>
        </w:rPr>
        <w:t xml:space="preserve">Impfung, </w:t>
      </w:r>
      <w:r w:rsidRPr="00BC0527">
        <w:rPr>
          <w:i/>
          <w:iCs/>
          <w:sz w:val="18"/>
          <w:szCs w:val="18"/>
        </w:rPr>
        <w:t>FS</w:t>
      </w:r>
      <w:r w:rsidR="00590C1F" w:rsidRPr="00BC0527">
        <w:rPr>
          <w:i/>
          <w:iCs/>
          <w:sz w:val="18"/>
          <w:szCs w:val="18"/>
        </w:rPr>
        <w:t>M</w:t>
      </w:r>
      <w:r w:rsidRPr="00BC0527">
        <w:rPr>
          <w:i/>
          <w:iCs/>
          <w:sz w:val="18"/>
          <w:szCs w:val="18"/>
        </w:rPr>
        <w:t>E-Virus)</w:t>
      </w:r>
    </w:p>
    <w:p w:rsidR="004602B5" w:rsidRPr="00BC0527" w:rsidRDefault="00CB0388" w:rsidP="00393213">
      <w:pPr>
        <w:pStyle w:val="Listenabsatz"/>
        <w:numPr>
          <w:ilvl w:val="4"/>
          <w:numId w:val="15"/>
        </w:numPr>
        <w:ind w:left="1985"/>
        <w:rPr>
          <w:sz w:val="18"/>
          <w:szCs w:val="18"/>
          <w:u w:val="single"/>
        </w:rPr>
      </w:pPr>
      <w:r w:rsidRPr="00BC0527">
        <w:rPr>
          <w:sz w:val="18"/>
          <w:szCs w:val="18"/>
        </w:rPr>
        <w:t>Zelle mit freier DNA, ohne Zellkern</w:t>
      </w:r>
    </w:p>
    <w:p w:rsidR="00CB0388" w:rsidRPr="00BC0527" w:rsidRDefault="00CB0388" w:rsidP="00393213">
      <w:pPr>
        <w:pStyle w:val="Listenabsatz"/>
        <w:numPr>
          <w:ilvl w:val="4"/>
          <w:numId w:val="15"/>
        </w:numPr>
        <w:ind w:left="1985"/>
        <w:rPr>
          <w:sz w:val="18"/>
          <w:szCs w:val="18"/>
          <w:u w:val="single"/>
        </w:rPr>
      </w:pPr>
      <w:r w:rsidRPr="00BC0527">
        <w:rPr>
          <w:sz w:val="18"/>
          <w:szCs w:val="18"/>
        </w:rPr>
        <w:t>Antibiotika</w:t>
      </w:r>
    </w:p>
    <w:p w:rsidR="00BC0527" w:rsidRDefault="00BC0527" w:rsidP="00BC0527">
      <w:pPr>
        <w:pStyle w:val="Listenabsatz"/>
        <w:ind w:left="1985"/>
        <w:rPr>
          <w:sz w:val="18"/>
          <w:szCs w:val="18"/>
        </w:rPr>
      </w:pPr>
    </w:p>
    <w:p w:rsidR="00BC0527" w:rsidRPr="00BC0527" w:rsidRDefault="00BC0527" w:rsidP="00BC0527">
      <w:pPr>
        <w:pStyle w:val="Listenabsatz"/>
        <w:ind w:left="1985"/>
        <w:rPr>
          <w:sz w:val="18"/>
          <w:szCs w:val="18"/>
          <w:u w:val="single"/>
        </w:rPr>
      </w:pPr>
    </w:p>
    <w:p w:rsidR="00CB0388" w:rsidRPr="00BC0527" w:rsidRDefault="00CB0388" w:rsidP="00393213">
      <w:pPr>
        <w:pStyle w:val="Listenabsatz"/>
        <w:numPr>
          <w:ilvl w:val="3"/>
          <w:numId w:val="15"/>
        </w:numPr>
        <w:ind w:left="1560"/>
        <w:rPr>
          <w:b/>
          <w:bCs/>
          <w:sz w:val="18"/>
          <w:szCs w:val="18"/>
        </w:rPr>
      </w:pPr>
      <w:r w:rsidRPr="00BC0527">
        <w:rPr>
          <w:b/>
          <w:bCs/>
          <w:sz w:val="18"/>
          <w:szCs w:val="18"/>
        </w:rPr>
        <w:lastRenderedPageBreak/>
        <w:t xml:space="preserve">Viren </w:t>
      </w:r>
      <w:r w:rsidRPr="00BC0527">
        <w:rPr>
          <w:sz w:val="18"/>
          <w:szCs w:val="18"/>
        </w:rPr>
        <w:t>– Influenza (Grippe), Grippaler Infekt (Erkältung), AIDS (HIV), FS</w:t>
      </w:r>
      <w:r w:rsidR="00590C1F" w:rsidRPr="00BC0527">
        <w:rPr>
          <w:sz w:val="18"/>
          <w:szCs w:val="18"/>
        </w:rPr>
        <w:t>M</w:t>
      </w:r>
      <w:r w:rsidRPr="00BC0527">
        <w:rPr>
          <w:sz w:val="18"/>
          <w:szCs w:val="18"/>
        </w:rPr>
        <w:t>E</w:t>
      </w:r>
    </w:p>
    <w:p w:rsidR="00CB0388" w:rsidRPr="00BC0527" w:rsidRDefault="00CB0388" w:rsidP="00393213">
      <w:pPr>
        <w:pStyle w:val="Listenabsatz"/>
        <w:numPr>
          <w:ilvl w:val="4"/>
          <w:numId w:val="15"/>
        </w:numPr>
        <w:ind w:left="1985"/>
        <w:rPr>
          <w:sz w:val="18"/>
          <w:szCs w:val="18"/>
        </w:rPr>
      </w:pPr>
      <w:r w:rsidRPr="00BC0527">
        <w:rPr>
          <w:sz w:val="18"/>
          <w:szCs w:val="18"/>
        </w:rPr>
        <w:t xml:space="preserve">Nicht lebendig </w:t>
      </w:r>
      <w:r w:rsidRPr="00BC0527">
        <w:rPr>
          <w:sz w:val="18"/>
          <w:szCs w:val="18"/>
        </w:rPr>
        <w:sym w:font="Wingdings" w:char="F0E0"/>
      </w:r>
      <w:r w:rsidRPr="00BC0527">
        <w:rPr>
          <w:sz w:val="18"/>
          <w:szCs w:val="18"/>
        </w:rPr>
        <w:t xml:space="preserve"> Antibiotikum wirkt nicht</w:t>
      </w:r>
    </w:p>
    <w:p w:rsidR="00CB0388" w:rsidRPr="00BC0527" w:rsidRDefault="00590C1F" w:rsidP="00393213">
      <w:pPr>
        <w:pStyle w:val="Listenabsatz"/>
        <w:numPr>
          <w:ilvl w:val="4"/>
          <w:numId w:val="15"/>
        </w:numPr>
        <w:ind w:left="1985"/>
        <w:rPr>
          <w:sz w:val="18"/>
          <w:szCs w:val="18"/>
        </w:rPr>
      </w:pPr>
      <w:r w:rsidRPr="00BC0527">
        <w:rPr>
          <w:sz w:val="18"/>
          <w:szCs w:val="18"/>
        </w:rPr>
        <w:t>Evtl.</w:t>
      </w:r>
      <w:r w:rsidR="00CB0388" w:rsidRPr="00BC0527">
        <w:rPr>
          <w:sz w:val="18"/>
          <w:szCs w:val="18"/>
        </w:rPr>
        <w:t xml:space="preserve"> Virostatika</w:t>
      </w:r>
    </w:p>
    <w:p w:rsidR="00CB0388" w:rsidRPr="00BC0527" w:rsidRDefault="00CB0388" w:rsidP="00393213">
      <w:pPr>
        <w:pStyle w:val="Listenabsatz"/>
        <w:numPr>
          <w:ilvl w:val="4"/>
          <w:numId w:val="15"/>
        </w:numPr>
        <w:ind w:left="1985"/>
        <w:rPr>
          <w:sz w:val="18"/>
          <w:szCs w:val="18"/>
        </w:rPr>
      </w:pPr>
      <w:r w:rsidRPr="00BC0527">
        <w:rPr>
          <w:sz w:val="18"/>
          <w:szCs w:val="18"/>
        </w:rPr>
        <w:t>Freies RNA oder D</w:t>
      </w:r>
      <w:r w:rsidR="00590C1F" w:rsidRPr="00BC0527">
        <w:rPr>
          <w:sz w:val="18"/>
          <w:szCs w:val="18"/>
        </w:rPr>
        <w:t>NA</w:t>
      </w:r>
    </w:p>
    <w:p w:rsidR="00BC0527" w:rsidRDefault="00BC0527" w:rsidP="00CB0388">
      <w:pPr>
        <w:rPr>
          <w:b/>
          <w:bCs/>
          <w:sz w:val="18"/>
          <w:szCs w:val="18"/>
          <w:u w:val="single"/>
        </w:rPr>
      </w:pPr>
    </w:p>
    <w:p w:rsidR="00CB0388" w:rsidRPr="00BC0527" w:rsidRDefault="00CB0388" w:rsidP="00CB0388">
      <w:pPr>
        <w:rPr>
          <w:b/>
          <w:bCs/>
          <w:sz w:val="18"/>
          <w:szCs w:val="18"/>
          <w:u w:val="single"/>
        </w:rPr>
      </w:pPr>
      <w:r w:rsidRPr="00BC0527">
        <w:rPr>
          <w:b/>
          <w:bCs/>
          <w:sz w:val="18"/>
          <w:szCs w:val="18"/>
          <w:u w:val="single"/>
        </w:rPr>
        <w:t xml:space="preserve">Sozial: </w:t>
      </w:r>
    </w:p>
    <w:p w:rsidR="00CB0388" w:rsidRPr="00BC0527" w:rsidRDefault="00CB0388" w:rsidP="00393213">
      <w:pPr>
        <w:pStyle w:val="Listenabsatz"/>
        <w:numPr>
          <w:ilvl w:val="2"/>
          <w:numId w:val="12"/>
        </w:numPr>
        <w:ind w:left="1134"/>
        <w:rPr>
          <w:b/>
          <w:bCs/>
          <w:sz w:val="18"/>
          <w:szCs w:val="18"/>
        </w:rPr>
      </w:pPr>
      <w:r w:rsidRPr="00BC0527">
        <w:rPr>
          <w:b/>
          <w:bCs/>
          <w:sz w:val="18"/>
          <w:szCs w:val="18"/>
        </w:rPr>
        <w:t xml:space="preserve">Psychisches-Drauma, Vereinsamung </w:t>
      </w:r>
      <w:r w:rsidRPr="00BC0527">
        <w:rPr>
          <w:sz w:val="18"/>
          <w:szCs w:val="18"/>
        </w:rPr>
        <w:t>– Depression</w:t>
      </w:r>
    </w:p>
    <w:p w:rsidR="00CB0388" w:rsidRPr="00BC0527" w:rsidRDefault="00CB0388" w:rsidP="00CB0388">
      <w:pPr>
        <w:rPr>
          <w:b/>
          <w:bCs/>
          <w:sz w:val="18"/>
          <w:szCs w:val="18"/>
        </w:rPr>
      </w:pPr>
    </w:p>
    <w:p w:rsidR="00CB0388" w:rsidRDefault="00CB0388" w:rsidP="00CB0388">
      <w:pPr>
        <w:rPr>
          <w:b/>
          <w:bCs/>
          <w:sz w:val="18"/>
          <w:szCs w:val="18"/>
        </w:rPr>
      </w:pPr>
      <w:r w:rsidRPr="00BC0527">
        <w:rPr>
          <w:b/>
          <w:bCs/>
          <w:sz w:val="18"/>
          <w:szCs w:val="18"/>
        </w:rPr>
        <w:t>Angina= Enge, Drauma=Verletzung</w:t>
      </w:r>
    </w:p>
    <w:p w:rsidR="00BC0527" w:rsidRPr="00BC0527" w:rsidRDefault="00BC0527" w:rsidP="00CB0388">
      <w:pPr>
        <w:rPr>
          <w:b/>
          <w:bCs/>
          <w:sz w:val="18"/>
          <w:szCs w:val="18"/>
        </w:rPr>
      </w:pPr>
    </w:p>
    <w:p w:rsidR="00845A9D" w:rsidRPr="00BC0527" w:rsidRDefault="00845A9D" w:rsidP="00393213">
      <w:pPr>
        <w:pStyle w:val="Listenabsatz"/>
        <w:numPr>
          <w:ilvl w:val="0"/>
          <w:numId w:val="18"/>
        </w:numPr>
        <w:rPr>
          <w:rFonts w:cstheme="minorHAnsi"/>
          <w:b/>
          <w:bCs/>
          <w:color w:val="00B050"/>
          <w:sz w:val="18"/>
          <w:szCs w:val="18"/>
        </w:rPr>
      </w:pPr>
      <w:r w:rsidRPr="00BC0527">
        <w:rPr>
          <w:rFonts w:cstheme="minorHAnsi"/>
          <w:b/>
          <w:bCs/>
          <w:color w:val="00B050"/>
          <w:sz w:val="18"/>
          <w:szCs w:val="18"/>
        </w:rPr>
        <w:t>Endogene Krankheitsursachen:</w:t>
      </w:r>
    </w:p>
    <w:p w:rsidR="00845A9D" w:rsidRPr="00BC0527" w:rsidRDefault="00845A9D" w:rsidP="00845A9D">
      <w:pPr>
        <w:rPr>
          <w:rFonts w:cstheme="minorHAnsi"/>
          <w:b/>
          <w:bCs/>
          <w:sz w:val="18"/>
          <w:szCs w:val="18"/>
        </w:rPr>
      </w:pPr>
    </w:p>
    <w:p w:rsidR="00845A9D" w:rsidRPr="00BC0527" w:rsidRDefault="00845A9D" w:rsidP="00845A9D">
      <w:pPr>
        <w:rPr>
          <w:rFonts w:cstheme="minorHAnsi"/>
          <w:sz w:val="18"/>
          <w:szCs w:val="18"/>
        </w:rPr>
      </w:pPr>
      <w:r w:rsidRPr="00BC0527">
        <w:rPr>
          <w:rFonts w:cstheme="minorHAnsi"/>
          <w:sz w:val="18"/>
          <w:szCs w:val="18"/>
          <w:u w:val="single"/>
        </w:rPr>
        <w:t>Krankheitsdisposition</w:t>
      </w:r>
      <w:r w:rsidRPr="00BC0527">
        <w:rPr>
          <w:rFonts w:cstheme="minorHAnsi"/>
          <w:b/>
          <w:bCs/>
          <w:sz w:val="18"/>
          <w:szCs w:val="18"/>
        </w:rPr>
        <w:t>:</w:t>
      </w:r>
      <w:r w:rsidRPr="00BC0527">
        <w:rPr>
          <w:rFonts w:cstheme="minorHAnsi"/>
          <w:sz w:val="18"/>
          <w:szCs w:val="18"/>
        </w:rPr>
        <w:t xml:space="preserve"> Krankheitsanfälligkeit</w:t>
      </w:r>
    </w:p>
    <w:p w:rsidR="00845A9D" w:rsidRPr="00BC0527" w:rsidRDefault="00845A9D" w:rsidP="00845A9D">
      <w:pPr>
        <w:rPr>
          <w:rFonts w:cstheme="minorHAnsi"/>
          <w:sz w:val="18"/>
          <w:szCs w:val="18"/>
        </w:rPr>
      </w:pPr>
    </w:p>
    <w:p w:rsidR="00845A9D" w:rsidRPr="00BC0527" w:rsidRDefault="00845A9D" w:rsidP="00393213">
      <w:pPr>
        <w:pStyle w:val="Listenabsatz"/>
        <w:numPr>
          <w:ilvl w:val="1"/>
          <w:numId w:val="18"/>
        </w:numPr>
        <w:ind w:left="1134"/>
        <w:rPr>
          <w:rFonts w:cstheme="minorHAnsi"/>
          <w:b/>
          <w:bCs/>
          <w:sz w:val="18"/>
          <w:szCs w:val="18"/>
        </w:rPr>
      </w:pPr>
      <w:r w:rsidRPr="00BC0527">
        <w:rPr>
          <w:rFonts w:cstheme="minorHAnsi"/>
          <w:b/>
          <w:bCs/>
          <w:sz w:val="18"/>
          <w:szCs w:val="18"/>
        </w:rPr>
        <w:t xml:space="preserve">Geschlecht: </w:t>
      </w:r>
    </w:p>
    <w:p w:rsidR="00BC0527" w:rsidRDefault="00BC0527" w:rsidP="00393213">
      <w:pPr>
        <w:pStyle w:val="Listenabsatz"/>
        <w:numPr>
          <w:ilvl w:val="2"/>
          <w:numId w:val="18"/>
        </w:numPr>
        <w:ind w:left="1560"/>
        <w:rPr>
          <w:rFonts w:ascii="Apple Color Emoji" w:hAnsi="Apple Color Emoji" w:cs="Apple Color Emoji"/>
          <w:sz w:val="18"/>
          <w:szCs w:val="18"/>
        </w:rPr>
        <w:sectPr w:rsidR="00BC0527" w:rsidSect="00BC0527">
          <w:headerReference w:type="default" r:id="rId7"/>
          <w:footerReference w:type="default" r:id="rId8"/>
          <w:pgSz w:w="11900" w:h="16840"/>
          <w:pgMar w:top="1417" w:right="1417" w:bottom="748" w:left="1417" w:header="708" w:footer="57" w:gutter="0"/>
          <w:cols w:space="708"/>
          <w:docGrid w:linePitch="360"/>
        </w:sectPr>
      </w:pPr>
    </w:p>
    <w:p w:rsidR="00845A9D" w:rsidRPr="00BC0527" w:rsidRDefault="00845A9D" w:rsidP="00393213">
      <w:pPr>
        <w:pStyle w:val="Listenabsatz"/>
        <w:numPr>
          <w:ilvl w:val="2"/>
          <w:numId w:val="18"/>
        </w:numPr>
        <w:ind w:left="1560"/>
        <w:rPr>
          <w:rFonts w:cstheme="minorHAnsi"/>
          <w:sz w:val="18"/>
          <w:szCs w:val="18"/>
        </w:rPr>
      </w:pPr>
      <w:r w:rsidRPr="00BC0527">
        <w:rPr>
          <w:rFonts w:ascii="Apple Color Emoji" w:hAnsi="Apple Color Emoji" w:cs="Apple Color Emoji"/>
          <w:sz w:val="18"/>
          <w:szCs w:val="18"/>
        </w:rPr>
        <w:t>♂</w:t>
      </w:r>
      <w:r w:rsidRPr="00BC0527">
        <w:rPr>
          <w:rFonts w:cstheme="minorHAnsi"/>
          <w:sz w:val="18"/>
          <w:szCs w:val="18"/>
        </w:rPr>
        <w:t xml:space="preserve"> Prostatakrebs</w:t>
      </w:r>
    </w:p>
    <w:p w:rsidR="00845A9D" w:rsidRPr="00BC0527" w:rsidRDefault="00845A9D" w:rsidP="00393213">
      <w:pPr>
        <w:pStyle w:val="Listenabsatz"/>
        <w:numPr>
          <w:ilvl w:val="2"/>
          <w:numId w:val="18"/>
        </w:numPr>
        <w:ind w:left="1560"/>
        <w:rPr>
          <w:rFonts w:cstheme="minorHAnsi"/>
          <w:sz w:val="18"/>
          <w:szCs w:val="18"/>
        </w:rPr>
      </w:pPr>
      <w:r w:rsidRPr="00BC0527">
        <w:rPr>
          <w:rFonts w:ascii="Apple Color Emoji" w:hAnsi="Apple Color Emoji" w:cs="Apple Color Emoji"/>
          <w:sz w:val="18"/>
          <w:szCs w:val="18"/>
        </w:rPr>
        <w:t>♀</w:t>
      </w:r>
      <w:r w:rsidRPr="00BC0527">
        <w:rPr>
          <w:rFonts w:cstheme="minorHAnsi"/>
          <w:sz w:val="18"/>
          <w:szCs w:val="18"/>
        </w:rPr>
        <w:t xml:space="preserve"> Gebärmutterhalskrebs </w:t>
      </w:r>
    </w:p>
    <w:p w:rsidR="00845A9D" w:rsidRPr="00BC0527" w:rsidRDefault="00845A9D" w:rsidP="00393213">
      <w:pPr>
        <w:pStyle w:val="Listenabsatz"/>
        <w:numPr>
          <w:ilvl w:val="2"/>
          <w:numId w:val="18"/>
        </w:numPr>
        <w:ind w:left="1560"/>
        <w:rPr>
          <w:rFonts w:cstheme="minorHAnsi"/>
          <w:sz w:val="18"/>
          <w:szCs w:val="18"/>
        </w:rPr>
      </w:pPr>
      <w:r w:rsidRPr="00BC0527">
        <w:rPr>
          <w:rFonts w:ascii="Apple Color Emoji" w:hAnsi="Apple Color Emoji" w:cs="Apple Color Emoji"/>
          <w:sz w:val="18"/>
          <w:szCs w:val="18"/>
        </w:rPr>
        <w:t>♀</w:t>
      </w:r>
      <w:r w:rsidRPr="00BC0527">
        <w:rPr>
          <w:rFonts w:cstheme="minorHAnsi"/>
          <w:sz w:val="18"/>
          <w:szCs w:val="18"/>
        </w:rPr>
        <w:t xml:space="preserve">&gt;&gt; </w:t>
      </w:r>
      <w:r w:rsidRPr="00BC0527">
        <w:rPr>
          <w:rFonts w:ascii="Apple Color Emoji" w:hAnsi="Apple Color Emoji" w:cs="Apple Color Emoji"/>
          <w:sz w:val="18"/>
          <w:szCs w:val="18"/>
        </w:rPr>
        <w:t>♂</w:t>
      </w:r>
      <w:r w:rsidRPr="00BC0527">
        <w:rPr>
          <w:rFonts w:cstheme="minorHAnsi"/>
          <w:sz w:val="18"/>
          <w:szCs w:val="18"/>
        </w:rPr>
        <w:t>Brustkrebs</w:t>
      </w:r>
    </w:p>
    <w:p w:rsidR="00B65BCF" w:rsidRPr="00BC0527" w:rsidRDefault="00845A9D" w:rsidP="00393213">
      <w:pPr>
        <w:pStyle w:val="Listenabsatz"/>
        <w:numPr>
          <w:ilvl w:val="2"/>
          <w:numId w:val="18"/>
        </w:numPr>
        <w:ind w:left="1560"/>
        <w:rPr>
          <w:rFonts w:cstheme="minorHAnsi"/>
          <w:sz w:val="18"/>
          <w:szCs w:val="18"/>
        </w:rPr>
      </w:pPr>
      <w:r w:rsidRPr="00BC0527">
        <w:rPr>
          <w:rFonts w:ascii="Apple Color Emoji" w:hAnsi="Apple Color Emoji" w:cs="Apple Color Emoji"/>
          <w:sz w:val="18"/>
          <w:szCs w:val="18"/>
        </w:rPr>
        <w:t>♂</w:t>
      </w:r>
      <w:r w:rsidRPr="00BC0527">
        <w:rPr>
          <w:rFonts w:cstheme="minorHAnsi"/>
          <w:sz w:val="18"/>
          <w:szCs w:val="18"/>
        </w:rPr>
        <w:t xml:space="preserve">&gt; </w:t>
      </w:r>
      <w:r w:rsidRPr="00BC0527">
        <w:rPr>
          <w:rFonts w:ascii="Apple Color Emoji" w:hAnsi="Apple Color Emoji" w:cs="Apple Color Emoji"/>
          <w:sz w:val="18"/>
          <w:szCs w:val="18"/>
        </w:rPr>
        <w:t>♀</w:t>
      </w:r>
      <w:r w:rsidRPr="00BC0527">
        <w:rPr>
          <w:rFonts w:cstheme="minorHAnsi"/>
          <w:sz w:val="18"/>
          <w:szCs w:val="18"/>
        </w:rPr>
        <w:t>Gicht</w:t>
      </w:r>
      <w:r w:rsidR="00B65BCF" w:rsidRPr="00BC0527">
        <w:rPr>
          <w:rFonts w:cstheme="minorHAnsi"/>
          <w:sz w:val="18"/>
          <w:szCs w:val="18"/>
        </w:rPr>
        <w:t>, Suchterkrankungen</w:t>
      </w:r>
    </w:p>
    <w:p w:rsidR="00B65BCF" w:rsidRPr="00BC0527" w:rsidRDefault="00B65BCF" w:rsidP="00393213">
      <w:pPr>
        <w:pStyle w:val="Listenabsatz"/>
        <w:numPr>
          <w:ilvl w:val="2"/>
          <w:numId w:val="18"/>
        </w:numPr>
        <w:ind w:left="1560"/>
        <w:rPr>
          <w:rFonts w:cstheme="minorHAnsi"/>
          <w:sz w:val="18"/>
          <w:szCs w:val="18"/>
        </w:rPr>
      </w:pPr>
      <w:r w:rsidRPr="00BC0527">
        <w:rPr>
          <w:rFonts w:ascii="Apple Color Emoji" w:hAnsi="Apple Color Emoji" w:cs="Apple Color Emoji"/>
          <w:sz w:val="18"/>
          <w:szCs w:val="18"/>
        </w:rPr>
        <w:t>♀</w:t>
      </w:r>
      <w:r w:rsidRPr="00BC0527">
        <w:rPr>
          <w:rFonts w:cstheme="minorHAnsi"/>
          <w:sz w:val="18"/>
          <w:szCs w:val="18"/>
        </w:rPr>
        <w:t>&gt;</w:t>
      </w:r>
      <w:r w:rsidR="00AB6E1C">
        <w:rPr>
          <w:rFonts w:cstheme="minorHAnsi"/>
          <w:sz w:val="18"/>
          <w:szCs w:val="18"/>
        </w:rPr>
        <w:t xml:space="preserve"> </w:t>
      </w:r>
      <w:r w:rsidRPr="00BC0527">
        <w:rPr>
          <w:rFonts w:ascii="Apple Color Emoji" w:hAnsi="Apple Color Emoji" w:cs="Apple Color Emoji"/>
          <w:sz w:val="18"/>
          <w:szCs w:val="18"/>
        </w:rPr>
        <w:t>♂</w:t>
      </w:r>
      <w:r w:rsidRPr="00BC0527">
        <w:rPr>
          <w:rFonts w:cstheme="minorHAnsi"/>
          <w:sz w:val="18"/>
          <w:szCs w:val="18"/>
        </w:rPr>
        <w:t>Depression</w:t>
      </w:r>
    </w:p>
    <w:p w:rsidR="00BC0527" w:rsidRDefault="00BC0527" w:rsidP="00B65BCF">
      <w:pPr>
        <w:pStyle w:val="Listenabsatz"/>
        <w:ind w:left="1440"/>
        <w:rPr>
          <w:rFonts w:cstheme="minorHAnsi"/>
          <w:sz w:val="18"/>
          <w:szCs w:val="18"/>
        </w:rPr>
        <w:sectPr w:rsidR="00BC0527" w:rsidSect="00BC0527">
          <w:type w:val="continuous"/>
          <w:pgSz w:w="11900" w:h="16840"/>
          <w:pgMar w:top="1417" w:right="1417" w:bottom="748" w:left="1417" w:header="708" w:footer="57" w:gutter="0"/>
          <w:cols w:num="2" w:space="708"/>
          <w:docGrid w:linePitch="360"/>
        </w:sectPr>
      </w:pPr>
    </w:p>
    <w:p w:rsidR="00B65BCF" w:rsidRPr="00BC0527" w:rsidRDefault="00B65BCF" w:rsidP="00B65BCF">
      <w:pPr>
        <w:pStyle w:val="Listenabsatz"/>
        <w:ind w:left="1440"/>
        <w:rPr>
          <w:rFonts w:cstheme="minorHAnsi"/>
          <w:sz w:val="18"/>
          <w:szCs w:val="18"/>
        </w:rPr>
      </w:pPr>
    </w:p>
    <w:p w:rsidR="00B65BCF" w:rsidRPr="00BC0527" w:rsidRDefault="00B65BCF" w:rsidP="00393213">
      <w:pPr>
        <w:pStyle w:val="Listenabsatz"/>
        <w:numPr>
          <w:ilvl w:val="1"/>
          <w:numId w:val="18"/>
        </w:numPr>
        <w:ind w:left="1134"/>
        <w:rPr>
          <w:rFonts w:cstheme="minorHAnsi"/>
          <w:b/>
          <w:bCs/>
          <w:sz w:val="18"/>
          <w:szCs w:val="18"/>
        </w:rPr>
      </w:pPr>
      <w:r w:rsidRPr="00BC0527">
        <w:rPr>
          <w:rFonts w:cstheme="minorHAnsi"/>
          <w:b/>
          <w:bCs/>
          <w:sz w:val="18"/>
          <w:szCs w:val="18"/>
        </w:rPr>
        <w:t xml:space="preserve">Genetische (erbliche) Faktoren: </w:t>
      </w:r>
    </w:p>
    <w:p w:rsidR="00B65BCF" w:rsidRPr="00BC0527" w:rsidRDefault="00B65BCF" w:rsidP="00B65BCF">
      <w:pPr>
        <w:rPr>
          <w:rFonts w:cstheme="minorHAnsi"/>
          <w:b/>
          <w:bCs/>
          <w:sz w:val="18"/>
          <w:szCs w:val="18"/>
        </w:rPr>
      </w:pPr>
    </w:p>
    <w:p w:rsidR="00B65BCF" w:rsidRPr="00BC0527" w:rsidRDefault="00B65BCF" w:rsidP="00B65BCF">
      <w:pPr>
        <w:rPr>
          <w:rFonts w:cstheme="minorHAnsi"/>
          <w:sz w:val="18"/>
          <w:szCs w:val="18"/>
        </w:rPr>
      </w:pPr>
      <w:r w:rsidRPr="00BC0527">
        <w:rPr>
          <w:rFonts w:cstheme="minorHAnsi"/>
          <w:b/>
          <w:bCs/>
          <w:sz w:val="18"/>
          <w:szCs w:val="18"/>
        </w:rPr>
        <w:t>23</w:t>
      </w:r>
      <w:r w:rsidRPr="00BC0527">
        <w:rPr>
          <w:rFonts w:cstheme="minorHAnsi"/>
          <w:sz w:val="18"/>
          <w:szCs w:val="18"/>
        </w:rPr>
        <w:t xml:space="preserve"> Chromosomenpaare aus DNS/D</w:t>
      </w:r>
      <w:r w:rsidR="00AB6E1C">
        <w:rPr>
          <w:rFonts w:cstheme="minorHAnsi"/>
          <w:sz w:val="18"/>
          <w:szCs w:val="18"/>
        </w:rPr>
        <w:t>NA</w:t>
      </w:r>
      <w:r w:rsidRPr="00BC0527">
        <w:rPr>
          <w:rFonts w:cstheme="minorHAnsi"/>
          <w:sz w:val="18"/>
          <w:szCs w:val="18"/>
        </w:rPr>
        <w:t xml:space="preserve">. </w:t>
      </w:r>
    </w:p>
    <w:p w:rsidR="00B65BCF" w:rsidRPr="00BC0527" w:rsidRDefault="00B65BCF" w:rsidP="00B65BCF">
      <w:pPr>
        <w:rPr>
          <w:rFonts w:cstheme="minorHAnsi"/>
          <w:sz w:val="18"/>
          <w:szCs w:val="18"/>
        </w:rPr>
      </w:pPr>
      <w:r w:rsidRPr="00BC0527">
        <w:rPr>
          <w:rFonts w:cstheme="minorHAnsi"/>
          <w:b/>
          <w:bCs/>
          <w:sz w:val="18"/>
          <w:szCs w:val="18"/>
        </w:rPr>
        <w:t>22</w:t>
      </w:r>
      <w:r w:rsidRPr="00BC0527">
        <w:rPr>
          <w:rFonts w:cstheme="minorHAnsi"/>
          <w:sz w:val="18"/>
          <w:szCs w:val="18"/>
        </w:rPr>
        <w:t xml:space="preserve"> Autosomenpaare + </w:t>
      </w:r>
      <w:r w:rsidRPr="00BC0527">
        <w:rPr>
          <w:rFonts w:cstheme="minorHAnsi"/>
          <w:b/>
          <w:bCs/>
          <w:sz w:val="18"/>
          <w:szCs w:val="18"/>
        </w:rPr>
        <w:t xml:space="preserve">1 </w:t>
      </w:r>
      <w:r w:rsidRPr="00BC0527">
        <w:rPr>
          <w:rFonts w:cstheme="minorHAnsi"/>
          <w:sz w:val="18"/>
          <w:szCs w:val="18"/>
        </w:rPr>
        <w:t>Gonosomenpaar (Geschlechtschromosomenpaar</w:t>
      </w:r>
      <w:r w:rsidR="009F7F9E" w:rsidRPr="00BC0527">
        <w:rPr>
          <w:rFonts w:cstheme="minorHAnsi"/>
          <w:sz w:val="18"/>
          <w:szCs w:val="18"/>
        </w:rPr>
        <w:t xml:space="preserve"> – X-Chromosom</w:t>
      </w:r>
      <w:r w:rsidRPr="00BC0527">
        <w:rPr>
          <w:rFonts w:cstheme="minorHAnsi"/>
          <w:sz w:val="18"/>
          <w:szCs w:val="18"/>
        </w:rPr>
        <w:t xml:space="preserve">) </w:t>
      </w:r>
    </w:p>
    <w:p w:rsidR="00B65BCF" w:rsidRPr="00BC0527" w:rsidRDefault="00B65BCF" w:rsidP="00B65BCF">
      <w:pPr>
        <w:rPr>
          <w:rFonts w:cstheme="minorHAnsi"/>
          <w:sz w:val="18"/>
          <w:szCs w:val="18"/>
        </w:rPr>
      </w:pPr>
      <w:r w:rsidRPr="00BC0527">
        <w:rPr>
          <w:rFonts w:ascii="Apple Color Emoji" w:hAnsi="Apple Color Emoji" w:cs="Apple Color Emoji"/>
          <w:sz w:val="18"/>
          <w:szCs w:val="18"/>
        </w:rPr>
        <w:t>♂</w:t>
      </w:r>
      <w:r w:rsidRPr="00BC0527">
        <w:rPr>
          <w:rFonts w:cstheme="minorHAnsi"/>
          <w:sz w:val="18"/>
          <w:szCs w:val="18"/>
        </w:rPr>
        <w:t xml:space="preserve"> XX </w:t>
      </w:r>
      <w:r w:rsidRPr="00BC0527">
        <w:rPr>
          <w:rFonts w:ascii="Apple Color Emoji" w:hAnsi="Apple Color Emoji" w:cs="Apple Color Emoji"/>
          <w:sz w:val="18"/>
          <w:szCs w:val="18"/>
        </w:rPr>
        <w:t>♀</w:t>
      </w:r>
      <w:r w:rsidRPr="00BC0527">
        <w:rPr>
          <w:rFonts w:cstheme="minorHAnsi"/>
          <w:sz w:val="18"/>
          <w:szCs w:val="18"/>
        </w:rPr>
        <w:t>XY</w:t>
      </w:r>
    </w:p>
    <w:p w:rsidR="00B65BCF" w:rsidRPr="00BC0527" w:rsidRDefault="00B65BCF" w:rsidP="00B65BCF">
      <w:pPr>
        <w:rPr>
          <w:rFonts w:cstheme="minorHAnsi"/>
          <w:sz w:val="18"/>
          <w:szCs w:val="18"/>
        </w:rPr>
      </w:pPr>
      <w:r w:rsidRPr="00BC0527">
        <w:rPr>
          <w:rFonts w:cstheme="minorHAnsi"/>
          <w:sz w:val="18"/>
          <w:szCs w:val="18"/>
        </w:rPr>
        <w:t xml:space="preserve">Abschnitt auf einem Chromosom, die für ein Merkmal zuständig sind = </w:t>
      </w:r>
      <w:r w:rsidRPr="00BC0527">
        <w:rPr>
          <w:rFonts w:cstheme="minorHAnsi"/>
          <w:b/>
          <w:bCs/>
          <w:sz w:val="18"/>
          <w:szCs w:val="18"/>
        </w:rPr>
        <w:t>Gen</w:t>
      </w:r>
      <w:r w:rsidRPr="00BC0527">
        <w:rPr>
          <w:rFonts w:cstheme="minorHAnsi"/>
          <w:b/>
          <w:bCs/>
          <w:sz w:val="18"/>
          <w:szCs w:val="18"/>
        </w:rPr>
        <w:br/>
      </w:r>
    </w:p>
    <w:p w:rsidR="00B65BCF" w:rsidRPr="00BC0527" w:rsidRDefault="00B65BCF" w:rsidP="00393213">
      <w:pPr>
        <w:pStyle w:val="Listenabsatz"/>
        <w:numPr>
          <w:ilvl w:val="2"/>
          <w:numId w:val="18"/>
        </w:numPr>
        <w:ind w:left="1560"/>
        <w:rPr>
          <w:rFonts w:cstheme="minorHAnsi"/>
          <w:b/>
          <w:bCs/>
          <w:sz w:val="18"/>
          <w:szCs w:val="18"/>
        </w:rPr>
      </w:pPr>
      <w:r w:rsidRPr="00BC0527">
        <w:rPr>
          <w:rFonts w:cstheme="minorHAnsi"/>
          <w:sz w:val="18"/>
          <w:szCs w:val="18"/>
          <w:u w:val="single"/>
        </w:rPr>
        <w:t>chromos</w:t>
      </w:r>
      <w:r w:rsidR="007F1FD2">
        <w:rPr>
          <w:rFonts w:cstheme="minorHAnsi"/>
          <w:sz w:val="18"/>
          <w:szCs w:val="18"/>
          <w:u w:val="single"/>
        </w:rPr>
        <w:t>o</w:t>
      </w:r>
      <w:r w:rsidRPr="00BC0527">
        <w:rPr>
          <w:rFonts w:cstheme="minorHAnsi"/>
          <w:sz w:val="18"/>
          <w:szCs w:val="18"/>
          <w:u w:val="single"/>
        </w:rPr>
        <w:t>mal</w:t>
      </w:r>
      <w:r w:rsidRPr="00BC0527">
        <w:rPr>
          <w:rFonts w:cstheme="minorHAnsi"/>
          <w:sz w:val="18"/>
          <w:szCs w:val="18"/>
        </w:rPr>
        <w:t xml:space="preserve"> – Trisomie 21 (Down-Syndrom), ein Chromosom zu viel</w:t>
      </w:r>
    </w:p>
    <w:p w:rsidR="00BC0527" w:rsidRPr="00BC0527" w:rsidRDefault="00BC0527" w:rsidP="00393213">
      <w:pPr>
        <w:pStyle w:val="Listenabsatz"/>
        <w:numPr>
          <w:ilvl w:val="2"/>
          <w:numId w:val="18"/>
        </w:numPr>
        <w:ind w:left="1560"/>
        <w:rPr>
          <w:sz w:val="18"/>
          <w:szCs w:val="18"/>
          <w:u w:val="single"/>
        </w:rPr>
      </w:pPr>
      <w:r w:rsidRPr="00BC0527">
        <w:rPr>
          <w:sz w:val="18"/>
          <w:szCs w:val="18"/>
          <w:u w:val="single"/>
        </w:rPr>
        <w:t xml:space="preserve">polygen: </w:t>
      </w:r>
      <w:r w:rsidR="006665FB">
        <w:rPr>
          <w:sz w:val="18"/>
          <w:szCs w:val="18"/>
        </w:rPr>
        <w:t>(mehrere Gene sind betroffen)</w:t>
      </w:r>
    </w:p>
    <w:p w:rsidR="00BC0527" w:rsidRPr="00BC0527" w:rsidRDefault="00BC0527" w:rsidP="00393213">
      <w:pPr>
        <w:pStyle w:val="Listenabsatz"/>
        <w:numPr>
          <w:ilvl w:val="3"/>
          <w:numId w:val="18"/>
        </w:numPr>
        <w:ind w:left="1985"/>
        <w:rPr>
          <w:b/>
          <w:bCs/>
          <w:sz w:val="18"/>
          <w:szCs w:val="18"/>
        </w:rPr>
      </w:pPr>
      <w:r w:rsidRPr="00BC0527">
        <w:rPr>
          <w:sz w:val="18"/>
          <w:szCs w:val="18"/>
        </w:rPr>
        <w:t>Diabetes melitus Typ 2 (Alterszucker)</w:t>
      </w:r>
    </w:p>
    <w:p w:rsidR="00BC0527" w:rsidRPr="00BC0527" w:rsidRDefault="00BC0527" w:rsidP="00393213">
      <w:pPr>
        <w:pStyle w:val="Listenabsatz"/>
        <w:numPr>
          <w:ilvl w:val="2"/>
          <w:numId w:val="18"/>
        </w:numPr>
        <w:ind w:left="1560"/>
        <w:rPr>
          <w:sz w:val="18"/>
          <w:szCs w:val="18"/>
          <w:u w:val="single"/>
        </w:rPr>
      </w:pPr>
      <w:r w:rsidRPr="00BC0527">
        <w:rPr>
          <w:sz w:val="18"/>
          <w:szCs w:val="18"/>
          <w:u w:val="single"/>
        </w:rPr>
        <w:t>Genetische Disposition:</w:t>
      </w:r>
    </w:p>
    <w:p w:rsidR="00BC0527" w:rsidRPr="00BC0527" w:rsidRDefault="00BC0527" w:rsidP="00393213">
      <w:pPr>
        <w:pStyle w:val="Listenabsatz"/>
        <w:numPr>
          <w:ilvl w:val="3"/>
          <w:numId w:val="18"/>
        </w:numPr>
        <w:ind w:left="1985"/>
        <w:rPr>
          <w:b/>
          <w:bCs/>
          <w:sz w:val="18"/>
          <w:szCs w:val="18"/>
        </w:rPr>
      </w:pPr>
      <w:r w:rsidRPr="00BC0527">
        <w:rPr>
          <w:sz w:val="18"/>
          <w:szCs w:val="18"/>
        </w:rPr>
        <w:t>Tritt in Familien gehäuft auf</w:t>
      </w:r>
    </w:p>
    <w:p w:rsidR="00BC0527" w:rsidRPr="00BC0527" w:rsidRDefault="00BC0527" w:rsidP="00393213">
      <w:pPr>
        <w:pStyle w:val="Listenabsatz"/>
        <w:numPr>
          <w:ilvl w:val="3"/>
          <w:numId w:val="18"/>
        </w:numPr>
        <w:ind w:left="1985"/>
        <w:rPr>
          <w:b/>
          <w:bCs/>
          <w:sz w:val="18"/>
          <w:szCs w:val="18"/>
        </w:rPr>
      </w:pPr>
      <w:r w:rsidRPr="00BC0527">
        <w:rPr>
          <w:sz w:val="18"/>
          <w:szCs w:val="18"/>
        </w:rPr>
        <w:t>z.B.: art</w:t>
      </w:r>
      <w:r w:rsidR="008F7A71">
        <w:rPr>
          <w:sz w:val="18"/>
          <w:szCs w:val="18"/>
        </w:rPr>
        <w:t>erielle</w:t>
      </w:r>
      <w:r w:rsidRPr="00BC0527">
        <w:rPr>
          <w:sz w:val="18"/>
          <w:szCs w:val="18"/>
        </w:rPr>
        <w:t xml:space="preserve"> Hypertonie, Alzheimer – Demenz</w:t>
      </w:r>
    </w:p>
    <w:p w:rsidR="00AB6E1C" w:rsidRPr="00BC0527" w:rsidRDefault="00AB6E1C" w:rsidP="00393213">
      <w:pPr>
        <w:pStyle w:val="Listenabsatz"/>
        <w:numPr>
          <w:ilvl w:val="2"/>
          <w:numId w:val="18"/>
        </w:numPr>
        <w:ind w:left="1560"/>
        <w:rPr>
          <w:rFonts w:cstheme="minorHAnsi"/>
          <w:b/>
          <w:bCs/>
          <w:sz w:val="18"/>
          <w:szCs w:val="18"/>
          <w:u w:val="single"/>
        </w:rPr>
      </w:pPr>
      <w:r w:rsidRPr="00BC0527">
        <w:rPr>
          <w:rFonts w:cstheme="minorHAnsi"/>
          <w:sz w:val="18"/>
          <w:szCs w:val="18"/>
          <w:u w:val="single"/>
        </w:rPr>
        <w:t>monogene Störung:</w:t>
      </w:r>
      <w:r w:rsidR="006665FB">
        <w:rPr>
          <w:rFonts w:cstheme="minorHAnsi"/>
          <w:sz w:val="18"/>
          <w:szCs w:val="18"/>
          <w:u w:val="single"/>
        </w:rPr>
        <w:t xml:space="preserve"> </w:t>
      </w:r>
      <w:r w:rsidR="006665FB">
        <w:rPr>
          <w:rFonts w:cstheme="minorHAnsi"/>
          <w:sz w:val="18"/>
          <w:szCs w:val="18"/>
        </w:rPr>
        <w:t>(nur ein Gen ist betroffen)</w:t>
      </w:r>
    </w:p>
    <w:p w:rsidR="00AB6E1C" w:rsidRPr="00BC0527" w:rsidRDefault="00AB6E1C" w:rsidP="00393213">
      <w:pPr>
        <w:pStyle w:val="Listenabsatz"/>
        <w:numPr>
          <w:ilvl w:val="3"/>
          <w:numId w:val="18"/>
        </w:numPr>
        <w:ind w:left="1985"/>
        <w:rPr>
          <w:rFonts w:cstheme="minorHAnsi"/>
          <w:sz w:val="18"/>
          <w:szCs w:val="18"/>
          <w:u w:val="single"/>
        </w:rPr>
      </w:pPr>
      <w:r w:rsidRPr="00BC0527">
        <w:rPr>
          <w:rFonts w:cstheme="minorHAnsi"/>
          <w:i/>
          <w:iCs/>
          <w:sz w:val="18"/>
          <w:szCs w:val="18"/>
        </w:rPr>
        <w:t>dominantes, rezessives</w:t>
      </w:r>
      <w:r w:rsidRPr="00BC0527">
        <w:rPr>
          <w:rFonts w:cstheme="minorHAnsi"/>
          <w:sz w:val="18"/>
          <w:szCs w:val="18"/>
        </w:rPr>
        <w:t xml:space="preserve"> Gen: ein dominantes Gen setzt sich gegen ein rezessives Gen durch</w:t>
      </w:r>
    </w:p>
    <w:p w:rsidR="00B65BCF" w:rsidRPr="00BC0527" w:rsidRDefault="00BC0527" w:rsidP="00B65BCF">
      <w:pPr>
        <w:rPr>
          <w:sz w:val="18"/>
          <w:szCs w:val="18"/>
          <w:u w:val="single"/>
        </w:rPr>
      </w:pPr>
      <w:r w:rsidRPr="00BC0527">
        <w:rPr>
          <w:noProof/>
          <w:sz w:val="18"/>
          <w:szCs w:val="18"/>
          <w:u w:val="single"/>
        </w:rPr>
        <mc:AlternateContent>
          <mc:Choice Requires="wpg">
            <w:drawing>
              <wp:anchor distT="0" distB="0" distL="114300" distR="114300" simplePos="0" relativeHeight="251692032" behindDoc="0" locked="0" layoutInCell="1" allowOverlap="1" wp14:anchorId="600C070F" wp14:editId="4877B286">
                <wp:simplePos x="0" y="0"/>
                <wp:positionH relativeFrom="column">
                  <wp:posOffset>3987165</wp:posOffset>
                </wp:positionH>
                <wp:positionV relativeFrom="paragraph">
                  <wp:posOffset>13335</wp:posOffset>
                </wp:positionV>
                <wp:extent cx="1958340" cy="838200"/>
                <wp:effectExtent l="0" t="0" r="0" b="0"/>
                <wp:wrapNone/>
                <wp:docPr id="70" name="Gruppieren 7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58340" cy="838200"/>
                          <a:chOff x="0" y="0"/>
                          <a:chExt cx="1958340" cy="838200"/>
                        </a:xfrm>
                      </wpg:grpSpPr>
                      <wpg:grpSp>
                        <wpg:cNvPr id="71" name="Gruppieren 71"/>
                        <wpg:cNvGrpSpPr/>
                        <wpg:grpSpPr>
                          <a:xfrm>
                            <a:off x="0" y="0"/>
                            <a:ext cx="1958340" cy="838200"/>
                            <a:chOff x="0" y="0"/>
                            <a:chExt cx="1958340" cy="838200"/>
                          </a:xfrm>
                        </wpg:grpSpPr>
                        <wpg:grpSp>
                          <wpg:cNvPr id="72" name="Gruppieren 72"/>
                          <wpg:cNvGrpSpPr/>
                          <wpg:grpSpPr>
                            <a:xfrm>
                              <a:off x="0" y="0"/>
                              <a:ext cx="1958340" cy="838200"/>
                              <a:chOff x="0" y="0"/>
                              <a:chExt cx="1958340" cy="838200"/>
                            </a:xfrm>
                          </wpg:grpSpPr>
                          <wpg:grpSp>
                            <wpg:cNvPr id="73" name="Gruppieren 73"/>
                            <wpg:cNvGrpSpPr/>
                            <wpg:grpSpPr>
                              <a:xfrm>
                                <a:off x="0" y="0"/>
                                <a:ext cx="1958340" cy="838200"/>
                                <a:chOff x="0" y="0"/>
                                <a:chExt cx="1958340" cy="838200"/>
                              </a:xfrm>
                            </wpg:grpSpPr>
                            <wpg:grpSp>
                              <wpg:cNvPr id="74" name="Gruppieren 74"/>
                              <wpg:cNvGrpSpPr/>
                              <wpg:grpSpPr>
                                <a:xfrm>
                                  <a:off x="170180" y="330200"/>
                                  <a:ext cx="1567543" cy="178744"/>
                                  <a:chOff x="0" y="0"/>
                                  <a:chExt cx="1567543" cy="178744"/>
                                </a:xfrm>
                              </wpg:grpSpPr>
                              <wps:wsp>
                                <wps:cNvPr id="75" name="Gerade Verbindung 75"/>
                                <wps:cNvCnPr/>
                                <wps:spPr>
                                  <a:xfrm>
                                    <a:off x="0" y="91440"/>
                                    <a:ext cx="1567543" cy="0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dk1"/>
                                  </a:lnRef>
                                  <a:fillRef idx="0">
                                    <a:schemeClr val="dk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76" name="Gerade Verbindung 76"/>
                                <wps:cNvCnPr/>
                                <wps:spPr>
                                  <a:xfrm>
                                    <a:off x="1567180" y="88900"/>
                                    <a:ext cx="0" cy="87304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dk1"/>
                                  </a:lnRef>
                                  <a:fillRef idx="0">
                                    <a:schemeClr val="dk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77" name="Gerade Verbindung 77"/>
                                <wps:cNvCnPr/>
                                <wps:spPr>
                                  <a:xfrm>
                                    <a:off x="0" y="88900"/>
                                    <a:ext cx="0" cy="87304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dk1"/>
                                  </a:lnRef>
                                  <a:fillRef idx="0">
                                    <a:schemeClr val="dk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78" name="Gerade Verbindung 78"/>
                                <wps:cNvCnPr/>
                                <wps:spPr>
                                  <a:xfrm>
                                    <a:off x="520700" y="91440"/>
                                    <a:ext cx="0" cy="87304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dk1"/>
                                  </a:lnRef>
                                  <a:fillRef idx="0">
                                    <a:schemeClr val="dk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79" name="Gerade Verbindung 79"/>
                                <wps:cNvCnPr/>
                                <wps:spPr>
                                  <a:xfrm>
                                    <a:off x="1043940" y="91440"/>
                                    <a:ext cx="0" cy="87304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dk1"/>
                                  </a:lnRef>
                                  <a:fillRef idx="0">
                                    <a:schemeClr val="dk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80" name="Gerade Verbindung 80"/>
                                <wps:cNvCnPr/>
                                <wps:spPr>
                                  <a:xfrm>
                                    <a:off x="256540" y="0"/>
                                    <a:ext cx="0" cy="87304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dk1"/>
                                  </a:lnRef>
                                  <a:fillRef idx="0">
                                    <a:schemeClr val="dk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81" name="Gerade Verbindung 81"/>
                                <wps:cNvCnPr/>
                                <wps:spPr>
                                  <a:xfrm>
                                    <a:off x="1305560" y="0"/>
                                    <a:ext cx="0" cy="87304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dk1"/>
                                  </a:lnRef>
                                  <a:fillRef idx="0">
                                    <a:schemeClr val="dk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</wpg:grpSp>
                            <wps:wsp>
                              <wps:cNvPr id="82" name="Textfeld 82"/>
                              <wps:cNvSpPr txBox="1"/>
                              <wps:spPr>
                                <a:xfrm>
                                  <a:off x="266700" y="0"/>
                                  <a:ext cx="398780" cy="37084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:rsidR="006561B1" w:rsidRDefault="006561B1" w:rsidP="00826142">
                                    <w:r>
                                      <w:t>X</w:t>
                                    </w:r>
                                    <w:r w:rsidRPr="00A46632">
                                      <w:rPr>
                                        <w:color w:val="FF0000"/>
                                      </w:rPr>
                                      <w:t>X</w:t>
                                    </w:r>
                                  </w:p>
                                  <w:p w:rsidR="006561B1" w:rsidRPr="00A46632" w:rsidRDefault="006561B1" w:rsidP="00826142">
                                    <w:pPr>
                                      <w:rPr>
                                        <w:sz w:val="10"/>
                                        <w:szCs w:val="10"/>
                                      </w:rPr>
                                    </w:pPr>
                                    <w:r>
                                      <w:rPr>
                                        <w:sz w:val="10"/>
                                        <w:szCs w:val="10"/>
                                      </w:rPr>
                                      <w:t xml:space="preserve"> </w:t>
                                    </w:r>
                                    <w:r w:rsidRPr="00A46632">
                                      <w:rPr>
                                        <w:sz w:val="10"/>
                                        <w:szCs w:val="10"/>
                                      </w:rPr>
                                      <w:t>1</w:t>
                                    </w:r>
                                    <w:r>
                                      <w:rPr>
                                        <w:sz w:val="10"/>
                                        <w:szCs w:val="10"/>
                                      </w:rPr>
                                      <w:t xml:space="preserve">    </w:t>
                                    </w:r>
                                    <w:r w:rsidRPr="00A46632">
                                      <w:rPr>
                                        <w:sz w:val="10"/>
                                        <w:szCs w:val="10"/>
                                      </w:rPr>
                                      <w:t>2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3" name="Textfeld 83"/>
                              <wps:cNvSpPr txBox="1"/>
                              <wps:spPr>
                                <a:xfrm>
                                  <a:off x="1313180" y="5080"/>
                                  <a:ext cx="398780" cy="37084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:rsidR="006561B1" w:rsidRDefault="006561B1" w:rsidP="00826142">
                                    <w:r>
                                      <w:t>X</w:t>
                                    </w:r>
                                    <w:r w:rsidRPr="00A46632">
                                      <w:t>X</w:t>
                                    </w:r>
                                  </w:p>
                                  <w:p w:rsidR="006561B1" w:rsidRPr="00A46632" w:rsidRDefault="006561B1" w:rsidP="00826142">
                                    <w:pPr>
                                      <w:rPr>
                                        <w:sz w:val="10"/>
                                        <w:szCs w:val="10"/>
                                      </w:rPr>
                                    </w:pPr>
                                    <w:r>
                                      <w:rPr>
                                        <w:sz w:val="10"/>
                                        <w:szCs w:val="10"/>
                                      </w:rPr>
                                      <w:t xml:space="preserve"> </w:t>
                                    </w:r>
                                    <w:r w:rsidRPr="00A46632">
                                      <w:rPr>
                                        <w:sz w:val="10"/>
                                        <w:szCs w:val="10"/>
                                      </w:rPr>
                                      <w:t>1</w:t>
                                    </w:r>
                                    <w:r>
                                      <w:rPr>
                                        <w:sz w:val="10"/>
                                        <w:szCs w:val="10"/>
                                      </w:rPr>
                                      <w:t xml:space="preserve">    </w:t>
                                    </w:r>
                                    <w:r w:rsidRPr="00A46632">
                                      <w:rPr>
                                        <w:sz w:val="10"/>
                                        <w:szCs w:val="10"/>
                                      </w:rPr>
                                      <w:t>2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4" name="Textfeld 84"/>
                              <wps:cNvSpPr txBox="1"/>
                              <wps:spPr>
                                <a:xfrm>
                                  <a:off x="0" y="459740"/>
                                  <a:ext cx="398780" cy="37084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:rsidR="006561B1" w:rsidRDefault="006561B1" w:rsidP="00826142">
                                    <w:r>
                                      <w:t>X</w:t>
                                    </w:r>
                                    <w:r w:rsidRPr="00A46632">
                                      <w:t>X</w:t>
                                    </w:r>
                                  </w:p>
                                  <w:p w:rsidR="006561B1" w:rsidRPr="00A46632" w:rsidRDefault="006561B1" w:rsidP="00826142">
                                    <w:pPr>
                                      <w:rPr>
                                        <w:sz w:val="10"/>
                                        <w:szCs w:val="10"/>
                                      </w:rPr>
                                    </w:pPr>
                                    <w:r>
                                      <w:rPr>
                                        <w:sz w:val="10"/>
                                        <w:szCs w:val="10"/>
                                      </w:rPr>
                                      <w:t xml:space="preserve"> </w:t>
                                    </w:r>
                                    <w:r w:rsidRPr="00A46632">
                                      <w:rPr>
                                        <w:sz w:val="10"/>
                                        <w:szCs w:val="10"/>
                                      </w:rPr>
                                      <w:t>1</w:t>
                                    </w:r>
                                    <w:r>
                                      <w:rPr>
                                        <w:sz w:val="10"/>
                                        <w:szCs w:val="10"/>
                                      </w:rPr>
                                      <w:t xml:space="preserve">    1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5" name="Textfeld 85"/>
                              <wps:cNvSpPr txBox="1"/>
                              <wps:spPr>
                                <a:xfrm>
                                  <a:off x="523240" y="464820"/>
                                  <a:ext cx="398780" cy="37084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:rsidR="006561B1" w:rsidRDefault="006561B1" w:rsidP="00826142">
                                    <w:r>
                                      <w:t>X</w:t>
                                    </w:r>
                                    <w:r w:rsidRPr="00A46632">
                                      <w:t>X</w:t>
                                    </w:r>
                                  </w:p>
                                  <w:p w:rsidR="006561B1" w:rsidRPr="00A46632" w:rsidRDefault="006561B1" w:rsidP="00826142">
                                    <w:pPr>
                                      <w:rPr>
                                        <w:sz w:val="10"/>
                                        <w:szCs w:val="10"/>
                                      </w:rPr>
                                    </w:pPr>
                                    <w:r>
                                      <w:rPr>
                                        <w:sz w:val="10"/>
                                        <w:szCs w:val="10"/>
                                      </w:rPr>
                                      <w:t xml:space="preserve"> </w:t>
                                    </w:r>
                                    <w:r w:rsidRPr="00A46632">
                                      <w:rPr>
                                        <w:sz w:val="10"/>
                                        <w:szCs w:val="10"/>
                                      </w:rPr>
                                      <w:t>1</w:t>
                                    </w:r>
                                    <w:r>
                                      <w:rPr>
                                        <w:sz w:val="10"/>
                                        <w:szCs w:val="10"/>
                                      </w:rPr>
                                      <w:t xml:space="preserve">    </w:t>
                                    </w:r>
                                    <w:r w:rsidRPr="00A46632">
                                      <w:rPr>
                                        <w:sz w:val="10"/>
                                        <w:szCs w:val="10"/>
                                      </w:rPr>
                                      <w:t>2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6" name="Textfeld 86"/>
                              <wps:cNvSpPr txBox="1"/>
                              <wps:spPr>
                                <a:xfrm>
                                  <a:off x="1049020" y="467360"/>
                                  <a:ext cx="398780" cy="37084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:rsidR="006561B1" w:rsidRDefault="006561B1" w:rsidP="00826142">
                                    <w:r w:rsidRPr="004E0230">
                                      <w:rPr>
                                        <w:color w:val="FF0000"/>
                                      </w:rPr>
                                      <w:t>X</w:t>
                                    </w:r>
                                    <w:r w:rsidRPr="00A46632">
                                      <w:t>X</w:t>
                                    </w:r>
                                  </w:p>
                                  <w:p w:rsidR="006561B1" w:rsidRPr="00A46632" w:rsidRDefault="006561B1" w:rsidP="00826142">
                                    <w:pPr>
                                      <w:rPr>
                                        <w:sz w:val="10"/>
                                        <w:szCs w:val="10"/>
                                      </w:rPr>
                                    </w:pPr>
                                    <w:r>
                                      <w:rPr>
                                        <w:sz w:val="10"/>
                                        <w:szCs w:val="10"/>
                                      </w:rPr>
                                      <w:t xml:space="preserve"> 2    1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7" name="Textfeld 87"/>
                              <wps:cNvSpPr txBox="1"/>
                              <wps:spPr>
                                <a:xfrm>
                                  <a:off x="1559560" y="467360"/>
                                  <a:ext cx="398780" cy="37084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:rsidR="006561B1" w:rsidRDefault="006561B1" w:rsidP="00826142">
                                    <w:r w:rsidRPr="004E0230">
                                      <w:rPr>
                                        <w:color w:val="FF0000"/>
                                      </w:rPr>
                                      <w:t>X</w:t>
                                    </w:r>
                                    <w:r w:rsidRPr="00A46632">
                                      <w:t>X</w:t>
                                    </w:r>
                                  </w:p>
                                  <w:p w:rsidR="006561B1" w:rsidRPr="00A46632" w:rsidRDefault="006561B1" w:rsidP="00826142">
                                    <w:pPr>
                                      <w:rPr>
                                        <w:sz w:val="10"/>
                                        <w:szCs w:val="10"/>
                                      </w:rPr>
                                    </w:pPr>
                                    <w:r>
                                      <w:rPr>
                                        <w:sz w:val="10"/>
                                        <w:szCs w:val="10"/>
                                      </w:rPr>
                                      <w:t xml:space="preserve"> 2    2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  <wps:wsp>
                            <wps:cNvPr id="88" name="Oval 88"/>
                            <wps:cNvSpPr/>
                            <wps:spPr>
                              <a:xfrm>
                                <a:off x="297180" y="40640"/>
                                <a:ext cx="288000" cy="288000"/>
                              </a:xfrm>
                              <a:prstGeom prst="ellipse">
                                <a:avLst/>
                              </a:prstGeom>
                              <a:noFill/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wps:wsp>
                          <wps:cNvPr id="89" name="Oval 89"/>
                          <wps:cNvSpPr/>
                          <wps:spPr>
                            <a:xfrm>
                              <a:off x="1074420" y="510540"/>
                              <a:ext cx="288000" cy="288000"/>
                            </a:xfrm>
                            <a:prstGeom prst="ellipse">
                              <a:avLst/>
                            </a:prstGeom>
                            <a:noFill/>
                            <a:ln>
                              <a:solidFill>
                                <a:srgbClr val="FF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90" name="Oval 90"/>
                        <wps:cNvSpPr/>
                        <wps:spPr>
                          <a:xfrm>
                            <a:off x="1592580" y="508000"/>
                            <a:ext cx="288000" cy="288000"/>
                          </a:xfrm>
                          <a:prstGeom prst="ellipse">
                            <a:avLst/>
                          </a:prstGeom>
                          <a:noFill/>
                          <a:ln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00C070F" id="Gruppieren 70" o:spid="_x0000_s1026" style="position:absolute;margin-left:313.95pt;margin-top:1.05pt;width:154.2pt;height:66pt;z-index:251692032" coordsize="19583,838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">
                <v:group id="Gruppieren 71" o:spid="_x0000_s1027" style="position:absolute;width:19583;height:8382" coordsize="19583,838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">
                  <v:group id="Gruppieren 72" o:spid="_x0000_s1028" style="position:absolute;width:19583;height:8382" coordsize="19583,838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">
                    <v:group id="Gruppieren 73" o:spid="_x0000_s1029" style="position:absolute;width:19583;height:8382" coordsize="19583,838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">
                      <v:group id="Gruppieren 74" o:spid="_x0000_s1030" style="position:absolute;left:1701;top:3302;width:15676;height:1787" coordsize="15675,1787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">
                        <v:line id="Gerade Verbindung 75" o:spid="_x0000_s1031" style="position:absolute;visibility:visible;mso-wrap-style:square" from="0,914" to="15675,914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" strokecolor="black [3200]" strokeweight=".5pt">
                          <v:stroke joinstyle="miter"/>
                        </v:line>
                        <v:line id="Gerade Verbindung 76" o:spid="_x0000_s1032" style="position:absolute;visibility:visible;mso-wrap-style:square" from="15671,889" to="15671,1762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" strokecolor="black [3200]" strokeweight=".5pt">
                          <v:stroke joinstyle="miter"/>
                        </v:line>
                        <v:line id="Gerade Verbindung 77" o:spid="_x0000_s1033" style="position:absolute;visibility:visible;mso-wrap-style:square" from="0,889" to="0,1762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" strokecolor="black [3200]" strokeweight=".5pt">
                          <v:stroke joinstyle="miter"/>
                        </v:line>
                        <v:line id="Gerade Verbindung 78" o:spid="_x0000_s1034" style="position:absolute;visibility:visible;mso-wrap-style:square" from="5207,914" to="5207,1787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" strokecolor="black [3200]" strokeweight=".5pt">
                          <v:stroke joinstyle="miter"/>
                        </v:line>
                        <v:line id="Gerade Verbindung 79" o:spid="_x0000_s1035" style="position:absolute;visibility:visible;mso-wrap-style:square" from="10439,914" to="10439,1787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" strokecolor="black [3200]" strokeweight=".5pt">
                          <v:stroke joinstyle="miter"/>
                        </v:line>
                        <v:line id="Gerade Verbindung 80" o:spid="_x0000_s1036" style="position:absolute;visibility:visible;mso-wrap-style:square" from="2565,0" to="2565,873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" strokecolor="black [3200]" strokeweight=".5pt">
                          <v:stroke joinstyle="miter"/>
                        </v:line>
                        <v:line id="Gerade Verbindung 81" o:spid="_x0000_s1037" style="position:absolute;visibility:visible;mso-wrap-style:square" from="13055,0" to="13055,873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" strokecolor="black [3200]" strokeweight=".5pt">
                          <v:stroke joinstyle="miter"/>
                        </v:line>
                      </v:group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feld 82" o:spid="_x0000_s1038" type="#_x0000_t202" style="position:absolute;left:2667;width:3987;height:3708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" filled="f" stroked="f" strokeweight=".5pt">
                        <v:textbox>
                          <w:txbxContent>
                            <w:p w:rsidR="006561B1" w:rsidRDefault="006561B1" w:rsidP="00826142">
                              <w:r>
                                <w:t>X</w:t>
                              </w:r>
                              <w:r w:rsidRPr="00A46632">
                                <w:rPr>
                                  <w:color w:val="FF0000"/>
                                </w:rPr>
                                <w:t>X</w:t>
                              </w:r>
                            </w:p>
                            <w:p w:rsidR="006561B1" w:rsidRPr="00A46632" w:rsidRDefault="006561B1" w:rsidP="00826142">
                              <w:pPr>
                                <w:rPr>
                                  <w:sz w:val="10"/>
                                  <w:szCs w:val="10"/>
                                </w:rPr>
                              </w:pPr>
                              <w:r>
                                <w:rPr>
                                  <w:sz w:val="10"/>
                                  <w:szCs w:val="10"/>
                                </w:rPr>
                                <w:t xml:space="preserve"> </w:t>
                              </w:r>
                              <w:r w:rsidRPr="00A46632">
                                <w:rPr>
                                  <w:sz w:val="10"/>
                                  <w:szCs w:val="10"/>
                                </w:rPr>
                                <w:t>1</w:t>
                              </w:r>
                              <w:r>
                                <w:rPr>
                                  <w:sz w:val="10"/>
                                  <w:szCs w:val="10"/>
                                </w:rPr>
                                <w:t xml:space="preserve">    </w:t>
                              </w:r>
                              <w:r w:rsidRPr="00A46632">
                                <w:rPr>
                                  <w:sz w:val="10"/>
                                  <w:szCs w:val="10"/>
                                </w:rPr>
                                <w:t>2</w:t>
                              </w:r>
                            </w:p>
                          </w:txbxContent>
                        </v:textbox>
                      </v:shape>
                      <v:shape id="Textfeld 83" o:spid="_x0000_s1039" type="#_x0000_t202" style="position:absolute;left:13131;top:50;width:3988;height:3709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" filled="f" stroked="f" strokeweight=".5pt">
                        <v:textbox>
                          <w:txbxContent>
                            <w:p w:rsidR="006561B1" w:rsidRDefault="006561B1" w:rsidP="00826142">
                              <w:r>
                                <w:t>X</w:t>
                              </w:r>
                              <w:r w:rsidRPr="00A46632">
                                <w:t>X</w:t>
                              </w:r>
                            </w:p>
                            <w:p w:rsidR="006561B1" w:rsidRPr="00A46632" w:rsidRDefault="006561B1" w:rsidP="00826142">
                              <w:pPr>
                                <w:rPr>
                                  <w:sz w:val="10"/>
                                  <w:szCs w:val="10"/>
                                </w:rPr>
                              </w:pPr>
                              <w:r>
                                <w:rPr>
                                  <w:sz w:val="10"/>
                                  <w:szCs w:val="10"/>
                                </w:rPr>
                                <w:t xml:space="preserve"> </w:t>
                              </w:r>
                              <w:r w:rsidRPr="00A46632">
                                <w:rPr>
                                  <w:sz w:val="10"/>
                                  <w:szCs w:val="10"/>
                                </w:rPr>
                                <w:t>1</w:t>
                              </w:r>
                              <w:r>
                                <w:rPr>
                                  <w:sz w:val="10"/>
                                  <w:szCs w:val="10"/>
                                </w:rPr>
                                <w:t xml:space="preserve">    </w:t>
                              </w:r>
                              <w:r w:rsidRPr="00A46632">
                                <w:rPr>
                                  <w:sz w:val="10"/>
                                  <w:szCs w:val="10"/>
                                </w:rPr>
                                <w:t>2</w:t>
                              </w:r>
                            </w:p>
                          </w:txbxContent>
                        </v:textbox>
                      </v:shape>
                      <v:shape id="Textfeld 84" o:spid="_x0000_s1040" type="#_x0000_t202" style="position:absolute;top:4597;width:3987;height:3708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" filled="f" stroked="f" strokeweight=".5pt">
                        <v:textbox>
                          <w:txbxContent>
                            <w:p w:rsidR="006561B1" w:rsidRDefault="006561B1" w:rsidP="00826142">
                              <w:r>
                                <w:t>X</w:t>
                              </w:r>
                              <w:r w:rsidRPr="00A46632">
                                <w:t>X</w:t>
                              </w:r>
                            </w:p>
                            <w:p w:rsidR="006561B1" w:rsidRPr="00A46632" w:rsidRDefault="006561B1" w:rsidP="00826142">
                              <w:pPr>
                                <w:rPr>
                                  <w:sz w:val="10"/>
                                  <w:szCs w:val="10"/>
                                </w:rPr>
                              </w:pPr>
                              <w:r>
                                <w:rPr>
                                  <w:sz w:val="10"/>
                                  <w:szCs w:val="10"/>
                                </w:rPr>
                                <w:t xml:space="preserve"> </w:t>
                              </w:r>
                              <w:r w:rsidRPr="00A46632">
                                <w:rPr>
                                  <w:sz w:val="10"/>
                                  <w:szCs w:val="10"/>
                                </w:rPr>
                                <w:t>1</w:t>
                              </w:r>
                              <w:r>
                                <w:rPr>
                                  <w:sz w:val="10"/>
                                  <w:szCs w:val="10"/>
                                </w:rPr>
                                <w:t xml:space="preserve">    1</w:t>
                              </w:r>
                            </w:p>
                          </w:txbxContent>
                        </v:textbox>
                      </v:shape>
                      <v:shape id="Textfeld 85" o:spid="_x0000_s1041" type="#_x0000_t202" style="position:absolute;left:5232;top:4648;width:3988;height:3708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" filled="f" stroked="f" strokeweight=".5pt">
                        <v:textbox>
                          <w:txbxContent>
                            <w:p w:rsidR="006561B1" w:rsidRDefault="006561B1" w:rsidP="00826142">
                              <w:r>
                                <w:t>X</w:t>
                              </w:r>
                              <w:r w:rsidRPr="00A46632">
                                <w:t>X</w:t>
                              </w:r>
                            </w:p>
                            <w:p w:rsidR="006561B1" w:rsidRPr="00A46632" w:rsidRDefault="006561B1" w:rsidP="00826142">
                              <w:pPr>
                                <w:rPr>
                                  <w:sz w:val="10"/>
                                  <w:szCs w:val="10"/>
                                </w:rPr>
                              </w:pPr>
                              <w:r>
                                <w:rPr>
                                  <w:sz w:val="10"/>
                                  <w:szCs w:val="10"/>
                                </w:rPr>
                                <w:t xml:space="preserve"> </w:t>
                              </w:r>
                              <w:r w:rsidRPr="00A46632">
                                <w:rPr>
                                  <w:sz w:val="10"/>
                                  <w:szCs w:val="10"/>
                                </w:rPr>
                                <w:t>1</w:t>
                              </w:r>
                              <w:r>
                                <w:rPr>
                                  <w:sz w:val="10"/>
                                  <w:szCs w:val="10"/>
                                </w:rPr>
                                <w:t xml:space="preserve">    </w:t>
                              </w:r>
                              <w:r w:rsidRPr="00A46632">
                                <w:rPr>
                                  <w:sz w:val="10"/>
                                  <w:szCs w:val="10"/>
                                </w:rPr>
                                <w:t>2</w:t>
                              </w:r>
                            </w:p>
                          </w:txbxContent>
                        </v:textbox>
                      </v:shape>
                      <v:shape id="Textfeld 86" o:spid="_x0000_s1042" type="#_x0000_t202" style="position:absolute;left:10490;top:4673;width:3988;height:3709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" filled="f" stroked="f" strokeweight=".5pt">
                        <v:textbox>
                          <w:txbxContent>
                            <w:p w:rsidR="006561B1" w:rsidRDefault="006561B1" w:rsidP="00826142">
                              <w:r w:rsidRPr="004E0230">
                                <w:rPr>
                                  <w:color w:val="FF0000"/>
                                </w:rPr>
                                <w:t>X</w:t>
                              </w:r>
                              <w:r w:rsidRPr="00A46632">
                                <w:t>X</w:t>
                              </w:r>
                            </w:p>
                            <w:p w:rsidR="006561B1" w:rsidRPr="00A46632" w:rsidRDefault="006561B1" w:rsidP="00826142">
                              <w:pPr>
                                <w:rPr>
                                  <w:sz w:val="10"/>
                                  <w:szCs w:val="10"/>
                                </w:rPr>
                              </w:pPr>
                              <w:r>
                                <w:rPr>
                                  <w:sz w:val="10"/>
                                  <w:szCs w:val="10"/>
                                </w:rPr>
                                <w:t xml:space="preserve"> 2    1</w:t>
                              </w:r>
                            </w:p>
                          </w:txbxContent>
                        </v:textbox>
                      </v:shape>
                      <v:shape id="Textfeld 87" o:spid="_x0000_s1043" type="#_x0000_t202" style="position:absolute;left:15595;top:4673;width:3988;height:3709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" filled="f" stroked="f" strokeweight=".5pt">
                        <v:textbox>
                          <w:txbxContent>
                            <w:p w:rsidR="006561B1" w:rsidRDefault="006561B1" w:rsidP="00826142">
                              <w:r w:rsidRPr="004E0230">
                                <w:rPr>
                                  <w:color w:val="FF0000"/>
                                </w:rPr>
                                <w:t>X</w:t>
                              </w:r>
                              <w:r w:rsidRPr="00A46632">
                                <w:t>X</w:t>
                              </w:r>
                            </w:p>
                            <w:p w:rsidR="006561B1" w:rsidRPr="00A46632" w:rsidRDefault="006561B1" w:rsidP="00826142">
                              <w:pPr>
                                <w:rPr>
                                  <w:sz w:val="10"/>
                                  <w:szCs w:val="10"/>
                                </w:rPr>
                              </w:pPr>
                              <w:r>
                                <w:rPr>
                                  <w:sz w:val="10"/>
                                  <w:szCs w:val="10"/>
                                </w:rPr>
                                <w:t xml:space="preserve"> 2    2</w:t>
                              </w:r>
                            </w:p>
                          </w:txbxContent>
                        </v:textbox>
                      </v:shape>
                    </v:group>
                    <v:oval id="Oval 88" o:spid="_x0000_s1044" style="position:absolute;left:2971;top:406;width:2880;height:288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" filled="f" strokecolor="red" strokeweight="1pt">
                      <v:stroke joinstyle="miter"/>
                    </v:oval>
                  </v:group>
                  <v:oval id="Oval 89" o:spid="_x0000_s1045" style="position:absolute;left:10744;top:5105;width:2880;height:288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" filled="f" strokecolor="red" strokeweight="1pt">
                    <v:stroke joinstyle="miter"/>
                  </v:oval>
                </v:group>
                <v:oval id="Oval 90" o:spid="_x0000_s1046" style="position:absolute;left:15925;top:5080;width:2880;height:288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" filled="f" strokecolor="red" strokeweight="1pt">
                  <v:stroke joinstyle="miter"/>
                </v:oval>
              </v:group>
            </w:pict>
          </mc:Fallback>
        </mc:AlternateContent>
      </w:r>
    </w:p>
    <w:p w:rsidR="009F7F9E" w:rsidRPr="00BC0527" w:rsidRDefault="00B65BCF" w:rsidP="00393213">
      <w:pPr>
        <w:pStyle w:val="Listenabsatz"/>
        <w:numPr>
          <w:ilvl w:val="0"/>
          <w:numId w:val="19"/>
        </w:numPr>
        <w:ind w:left="426"/>
        <w:rPr>
          <w:sz w:val="18"/>
          <w:szCs w:val="18"/>
          <w:u w:val="single"/>
        </w:rPr>
      </w:pPr>
      <w:r w:rsidRPr="00BC0527">
        <w:rPr>
          <w:sz w:val="18"/>
          <w:szCs w:val="18"/>
          <w:u w:val="single"/>
        </w:rPr>
        <w:t xml:space="preserve">autosomal-dominanter Erbgang: </w:t>
      </w:r>
    </w:p>
    <w:p w:rsidR="009F7F9E" w:rsidRPr="00BC0527" w:rsidRDefault="00B65BCF" w:rsidP="00393213">
      <w:pPr>
        <w:pStyle w:val="Listenabsatz"/>
        <w:numPr>
          <w:ilvl w:val="0"/>
          <w:numId w:val="20"/>
        </w:numPr>
        <w:ind w:left="851"/>
        <w:rPr>
          <w:sz w:val="18"/>
          <w:szCs w:val="18"/>
          <w:u w:val="single"/>
        </w:rPr>
      </w:pPr>
      <w:r w:rsidRPr="00BC0527">
        <w:rPr>
          <w:sz w:val="18"/>
          <w:szCs w:val="18"/>
        </w:rPr>
        <w:t>krankes Gen liegt auf einem Autosom (nicht geschlechtsabhängig)</w:t>
      </w:r>
    </w:p>
    <w:p w:rsidR="00B65BCF" w:rsidRPr="00BC0527" w:rsidRDefault="00B65BCF" w:rsidP="00393213">
      <w:pPr>
        <w:pStyle w:val="Listenabsatz"/>
        <w:numPr>
          <w:ilvl w:val="0"/>
          <w:numId w:val="20"/>
        </w:numPr>
        <w:ind w:left="851"/>
        <w:rPr>
          <w:sz w:val="18"/>
          <w:szCs w:val="18"/>
        </w:rPr>
      </w:pPr>
      <w:r w:rsidRPr="00BC0527">
        <w:rPr>
          <w:sz w:val="18"/>
          <w:szCs w:val="18"/>
        </w:rPr>
        <w:t>krankes Gen setzt sich gegen gesundes Gen durch</w:t>
      </w:r>
    </w:p>
    <w:p w:rsidR="004E0230" w:rsidRPr="00BC0527" w:rsidRDefault="009F7F9E" w:rsidP="00393213">
      <w:pPr>
        <w:pStyle w:val="Listenabsatz"/>
        <w:numPr>
          <w:ilvl w:val="0"/>
          <w:numId w:val="20"/>
        </w:numPr>
        <w:ind w:left="851"/>
        <w:rPr>
          <w:sz w:val="18"/>
          <w:szCs w:val="18"/>
        </w:rPr>
      </w:pPr>
      <w:r w:rsidRPr="00BC0527">
        <w:rPr>
          <w:sz w:val="18"/>
          <w:szCs w:val="18"/>
        </w:rPr>
        <w:t>z.B.: Chorea Hunti</w:t>
      </w:r>
      <w:r w:rsidR="00462181">
        <w:rPr>
          <w:sz w:val="18"/>
          <w:szCs w:val="18"/>
        </w:rPr>
        <w:t>n</w:t>
      </w:r>
      <w:r w:rsidRPr="00BC0527">
        <w:rPr>
          <w:sz w:val="18"/>
          <w:szCs w:val="18"/>
        </w:rPr>
        <w:t>gton (Bewegungsstörung)</w:t>
      </w:r>
    </w:p>
    <w:p w:rsidR="009F7F9E" w:rsidRPr="009F7F9E" w:rsidRDefault="00BC0527" w:rsidP="00393213">
      <w:pPr>
        <w:pStyle w:val="Listenabsatz"/>
        <w:numPr>
          <w:ilvl w:val="0"/>
          <w:numId w:val="20"/>
        </w:numPr>
        <w:ind w:left="851"/>
        <w:rPr>
          <w:sz w:val="22"/>
          <w:szCs w:val="22"/>
        </w:rPr>
      </w:pPr>
      <w:r w:rsidRPr="00BC0527">
        <w:rPr>
          <w:noProof/>
          <w:sz w:val="18"/>
          <w:szCs w:val="18"/>
          <w:u w:val="single"/>
        </w:rPr>
        <mc:AlternateContent>
          <mc:Choice Requires="wpg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3980815</wp:posOffset>
                </wp:positionH>
                <wp:positionV relativeFrom="paragraph">
                  <wp:posOffset>229870</wp:posOffset>
                </wp:positionV>
                <wp:extent cx="1956435" cy="838200"/>
                <wp:effectExtent l="0" t="0" r="0" b="0"/>
                <wp:wrapNone/>
                <wp:docPr id="69" name="Gruppieren 6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56435" cy="838200"/>
                          <a:chOff x="0" y="0"/>
                          <a:chExt cx="1956836" cy="838257"/>
                        </a:xfrm>
                      </wpg:grpSpPr>
                      <wps:wsp>
                        <wps:cNvPr id="66" name="Oval 66"/>
                        <wps:cNvSpPr/>
                        <wps:spPr>
                          <a:xfrm>
                            <a:off x="546454" y="510024"/>
                            <a:ext cx="287941" cy="287980"/>
                          </a:xfrm>
                          <a:prstGeom prst="ellipse">
                            <a:avLst/>
                          </a:prstGeom>
                          <a:noFill/>
                          <a:ln>
                            <a:solidFill>
                              <a:schemeClr val="accent5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68" name="Gruppieren 68"/>
                        <wpg:cNvGrpSpPr/>
                        <wpg:grpSpPr>
                          <a:xfrm>
                            <a:off x="0" y="0"/>
                            <a:ext cx="1956836" cy="838257"/>
                            <a:chOff x="0" y="0"/>
                            <a:chExt cx="1956836" cy="838257"/>
                          </a:xfrm>
                        </wpg:grpSpPr>
                        <wpg:grpSp>
                          <wpg:cNvPr id="65" name="Gruppieren 65"/>
                          <wpg:cNvGrpSpPr/>
                          <wpg:grpSpPr>
                            <a:xfrm>
                              <a:off x="0" y="0"/>
                              <a:ext cx="1956836" cy="838257"/>
                              <a:chOff x="0" y="0"/>
                              <a:chExt cx="1956836" cy="838257"/>
                            </a:xfrm>
                          </wpg:grpSpPr>
                          <wps:wsp>
                            <wps:cNvPr id="59" name="Oval 59"/>
                            <wps:cNvSpPr/>
                            <wps:spPr>
                              <a:xfrm>
                                <a:off x="1344855" y="50941"/>
                                <a:ext cx="288000" cy="288000"/>
                              </a:xfrm>
                              <a:prstGeom prst="ellipse">
                                <a:avLst/>
                              </a:prstGeom>
                              <a:noFill/>
                              <a:ln>
                                <a:solidFill>
                                  <a:schemeClr val="accent5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g:grpSp>
                            <wpg:cNvPr id="64" name="Gruppieren 64"/>
                            <wpg:cNvGrpSpPr/>
                            <wpg:grpSpPr>
                              <a:xfrm>
                                <a:off x="0" y="0"/>
                                <a:ext cx="1956836" cy="838257"/>
                                <a:chOff x="0" y="0"/>
                                <a:chExt cx="1956836" cy="838257"/>
                              </a:xfrm>
                            </wpg:grpSpPr>
                            <wps:wsp>
                              <wps:cNvPr id="60" name="Oval 60"/>
                              <wps:cNvSpPr/>
                              <wps:spPr>
                                <a:xfrm>
                                  <a:off x="291711" y="44879"/>
                                  <a:ext cx="288000" cy="288000"/>
                                </a:xfrm>
                                <a:prstGeom prst="ellipse">
                                  <a:avLst/>
                                </a:prstGeom>
                                <a:noFill/>
                                <a:ln>
                                  <a:solidFill>
                                    <a:schemeClr val="accent5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g:grpSp>
                              <wpg:cNvPr id="63" name="Gruppieren 63"/>
                              <wpg:cNvGrpSpPr/>
                              <wpg:grpSpPr>
                                <a:xfrm>
                                  <a:off x="0" y="0"/>
                                  <a:ext cx="1956836" cy="838257"/>
                                  <a:chOff x="0" y="0"/>
                                  <a:chExt cx="1956836" cy="838257"/>
                                </a:xfrm>
                              </wpg:grpSpPr>
                              <wpg:grpSp>
                                <wpg:cNvPr id="62" name="Gruppieren 62"/>
                                <wpg:cNvGrpSpPr/>
                                <wpg:grpSpPr>
                                  <a:xfrm>
                                    <a:off x="0" y="0"/>
                                    <a:ext cx="1956836" cy="838257"/>
                                    <a:chOff x="0" y="0"/>
                                    <a:chExt cx="1956836" cy="838257"/>
                                  </a:xfrm>
                                </wpg:grpSpPr>
                                <wps:wsp>
                                  <wps:cNvPr id="53" name="Textfeld 53"/>
                                  <wps:cNvSpPr txBox="1"/>
                                  <wps:spPr>
                                    <a:xfrm>
                                      <a:off x="265636" y="0"/>
                                      <a:ext cx="398780" cy="37084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6350">
                                      <a:noFill/>
                                    </a:ln>
                                  </wps:spPr>
                                  <wps:txbx>
                                    <w:txbxContent>
                                      <w:p w:rsidR="006561B1" w:rsidRDefault="006561B1" w:rsidP="004E0230">
                                        <w:r>
                                          <w:t>X</w:t>
                                        </w:r>
                                        <w:r w:rsidRPr="00A46632">
                                          <w:rPr>
                                            <w:color w:val="FF0000"/>
                                          </w:rPr>
                                          <w:t>X</w:t>
                                        </w:r>
                                      </w:p>
                                      <w:p w:rsidR="006561B1" w:rsidRPr="00A46632" w:rsidRDefault="006561B1" w:rsidP="004E0230">
                                        <w:pPr>
                                          <w:rPr>
                                            <w:sz w:val="10"/>
                                            <w:szCs w:val="10"/>
                                          </w:rPr>
                                        </w:pPr>
                                        <w:r>
                                          <w:rPr>
                                            <w:sz w:val="10"/>
                                            <w:szCs w:val="10"/>
                                          </w:rPr>
                                          <w:t xml:space="preserve"> </w:t>
                                        </w:r>
                                        <w:r w:rsidRPr="00A46632">
                                          <w:rPr>
                                            <w:sz w:val="10"/>
                                            <w:szCs w:val="10"/>
                                          </w:rPr>
                                          <w:t>1</w:t>
                                        </w:r>
                                        <w:r>
                                          <w:rPr>
                                            <w:sz w:val="10"/>
                                            <w:szCs w:val="10"/>
                                          </w:rPr>
                                          <w:t xml:space="preserve">    </w:t>
                                        </w:r>
                                        <w:r w:rsidRPr="00A46632">
                                          <w:rPr>
                                            <w:sz w:val="10"/>
                                            <w:szCs w:val="10"/>
                                          </w:rPr>
                                          <w:t>2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54" name="Textfeld 54"/>
                                  <wps:cNvSpPr txBox="1"/>
                                  <wps:spPr>
                                    <a:xfrm>
                                      <a:off x="1312853" y="5109"/>
                                      <a:ext cx="398780" cy="37084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6350">
                                      <a:noFill/>
                                    </a:ln>
                                  </wps:spPr>
                                  <wps:txbx>
                                    <w:txbxContent>
                                      <w:p w:rsidR="006561B1" w:rsidRDefault="006561B1" w:rsidP="004E0230">
                                        <w:r>
                                          <w:t>X</w:t>
                                        </w:r>
                                        <w:r w:rsidRPr="004E0230">
                                          <w:rPr>
                                            <w:color w:val="FF0000"/>
                                          </w:rPr>
                                          <w:t>X</w:t>
                                        </w:r>
                                      </w:p>
                                      <w:p w:rsidR="006561B1" w:rsidRPr="00A46632" w:rsidRDefault="006561B1" w:rsidP="004E0230">
                                        <w:pPr>
                                          <w:rPr>
                                            <w:sz w:val="10"/>
                                            <w:szCs w:val="10"/>
                                          </w:rPr>
                                        </w:pPr>
                                        <w:r>
                                          <w:rPr>
                                            <w:sz w:val="10"/>
                                            <w:szCs w:val="10"/>
                                          </w:rPr>
                                          <w:t xml:space="preserve"> </w:t>
                                        </w:r>
                                        <w:r w:rsidRPr="00A46632">
                                          <w:rPr>
                                            <w:sz w:val="10"/>
                                            <w:szCs w:val="10"/>
                                          </w:rPr>
                                          <w:t>1</w:t>
                                        </w:r>
                                        <w:r>
                                          <w:rPr>
                                            <w:sz w:val="10"/>
                                            <w:szCs w:val="10"/>
                                          </w:rPr>
                                          <w:t xml:space="preserve">    </w:t>
                                        </w:r>
                                        <w:r w:rsidRPr="00A46632">
                                          <w:rPr>
                                            <w:sz w:val="10"/>
                                            <w:szCs w:val="10"/>
                                          </w:rPr>
                                          <w:t>2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g:grpSp>
                                  <wpg:cNvPr id="45" name="Gruppieren 45"/>
                                  <wpg:cNvGrpSpPr/>
                                  <wpg:grpSpPr>
                                    <a:xfrm>
                                      <a:off x="168576" y="329491"/>
                                      <a:ext cx="1567543" cy="178744"/>
                                      <a:chOff x="0" y="0"/>
                                      <a:chExt cx="1567543" cy="178744"/>
                                    </a:xfrm>
                                  </wpg:grpSpPr>
                                  <wps:wsp>
                                    <wps:cNvPr id="46" name="Gerade Verbindung 46"/>
                                    <wps:cNvCnPr/>
                                    <wps:spPr>
                                      <a:xfrm>
                                        <a:off x="0" y="91440"/>
                                        <a:ext cx="1567543" cy="0"/>
                                      </a:xfrm>
                                      <a:prstGeom prst="line">
                                        <a:avLst/>
                                      </a:prstGeom>
                                    </wps:spPr>
                                    <wps:style>
                                      <a:lnRef idx="1">
                                        <a:schemeClr val="dk1"/>
                                      </a:lnRef>
                                      <a:fillRef idx="0">
                                        <a:schemeClr val="dk1"/>
                                      </a:fillRef>
                                      <a:effectRef idx="0">
                                        <a:schemeClr val="dk1"/>
                                      </a:effectRef>
                                      <a:fontRef idx="minor">
                                        <a:schemeClr val="tx1"/>
                                      </a:fontRef>
                                    </wps:style>
                                    <wps:bodyPr/>
                                  </wps:wsp>
                                  <wps:wsp>
                                    <wps:cNvPr id="47" name="Gerade Verbindung 47"/>
                                    <wps:cNvCnPr/>
                                    <wps:spPr>
                                      <a:xfrm>
                                        <a:off x="1567180" y="88900"/>
                                        <a:ext cx="0" cy="87304"/>
                                      </a:xfrm>
                                      <a:prstGeom prst="line">
                                        <a:avLst/>
                                      </a:prstGeom>
                                    </wps:spPr>
                                    <wps:style>
                                      <a:lnRef idx="1">
                                        <a:schemeClr val="dk1"/>
                                      </a:lnRef>
                                      <a:fillRef idx="0">
                                        <a:schemeClr val="dk1"/>
                                      </a:fillRef>
                                      <a:effectRef idx="0">
                                        <a:schemeClr val="dk1"/>
                                      </a:effectRef>
                                      <a:fontRef idx="minor">
                                        <a:schemeClr val="tx1"/>
                                      </a:fontRef>
                                    </wps:style>
                                    <wps:bodyPr/>
                                  </wps:wsp>
                                  <wps:wsp>
                                    <wps:cNvPr id="48" name="Gerade Verbindung 48"/>
                                    <wps:cNvCnPr/>
                                    <wps:spPr>
                                      <a:xfrm>
                                        <a:off x="0" y="88900"/>
                                        <a:ext cx="0" cy="87304"/>
                                      </a:xfrm>
                                      <a:prstGeom prst="line">
                                        <a:avLst/>
                                      </a:prstGeom>
                                    </wps:spPr>
                                    <wps:style>
                                      <a:lnRef idx="1">
                                        <a:schemeClr val="dk1"/>
                                      </a:lnRef>
                                      <a:fillRef idx="0">
                                        <a:schemeClr val="dk1"/>
                                      </a:fillRef>
                                      <a:effectRef idx="0">
                                        <a:schemeClr val="dk1"/>
                                      </a:effectRef>
                                      <a:fontRef idx="minor">
                                        <a:schemeClr val="tx1"/>
                                      </a:fontRef>
                                    </wps:style>
                                    <wps:bodyPr/>
                                  </wps:wsp>
                                  <wps:wsp>
                                    <wps:cNvPr id="49" name="Gerade Verbindung 49"/>
                                    <wps:cNvCnPr/>
                                    <wps:spPr>
                                      <a:xfrm>
                                        <a:off x="520700" y="91440"/>
                                        <a:ext cx="0" cy="87304"/>
                                      </a:xfrm>
                                      <a:prstGeom prst="line">
                                        <a:avLst/>
                                      </a:prstGeom>
                                    </wps:spPr>
                                    <wps:style>
                                      <a:lnRef idx="1">
                                        <a:schemeClr val="dk1"/>
                                      </a:lnRef>
                                      <a:fillRef idx="0">
                                        <a:schemeClr val="dk1"/>
                                      </a:fillRef>
                                      <a:effectRef idx="0">
                                        <a:schemeClr val="dk1"/>
                                      </a:effectRef>
                                      <a:fontRef idx="minor">
                                        <a:schemeClr val="tx1"/>
                                      </a:fontRef>
                                    </wps:style>
                                    <wps:bodyPr/>
                                  </wps:wsp>
                                  <wps:wsp>
                                    <wps:cNvPr id="50" name="Gerade Verbindung 50"/>
                                    <wps:cNvCnPr/>
                                    <wps:spPr>
                                      <a:xfrm>
                                        <a:off x="1043940" y="91440"/>
                                        <a:ext cx="0" cy="87304"/>
                                      </a:xfrm>
                                      <a:prstGeom prst="line">
                                        <a:avLst/>
                                      </a:prstGeom>
                                    </wps:spPr>
                                    <wps:style>
                                      <a:lnRef idx="1">
                                        <a:schemeClr val="dk1"/>
                                      </a:lnRef>
                                      <a:fillRef idx="0">
                                        <a:schemeClr val="dk1"/>
                                      </a:fillRef>
                                      <a:effectRef idx="0">
                                        <a:schemeClr val="dk1"/>
                                      </a:effectRef>
                                      <a:fontRef idx="minor">
                                        <a:schemeClr val="tx1"/>
                                      </a:fontRef>
                                    </wps:style>
                                    <wps:bodyPr/>
                                  </wps:wsp>
                                  <wps:wsp>
                                    <wps:cNvPr id="51" name="Gerade Verbindung 51"/>
                                    <wps:cNvCnPr/>
                                    <wps:spPr>
                                      <a:xfrm>
                                        <a:off x="256540" y="0"/>
                                        <a:ext cx="0" cy="87304"/>
                                      </a:xfrm>
                                      <a:prstGeom prst="line">
                                        <a:avLst/>
                                      </a:prstGeom>
                                    </wps:spPr>
                                    <wps:style>
                                      <a:lnRef idx="1">
                                        <a:schemeClr val="dk1"/>
                                      </a:lnRef>
                                      <a:fillRef idx="0">
                                        <a:schemeClr val="dk1"/>
                                      </a:fillRef>
                                      <a:effectRef idx="0">
                                        <a:schemeClr val="dk1"/>
                                      </a:effectRef>
                                      <a:fontRef idx="minor">
                                        <a:schemeClr val="tx1"/>
                                      </a:fontRef>
                                    </wps:style>
                                    <wps:bodyPr/>
                                  </wps:wsp>
                                  <wps:wsp>
                                    <wps:cNvPr id="52" name="Gerade Verbindung 52"/>
                                    <wps:cNvCnPr/>
                                    <wps:spPr>
                                      <a:xfrm>
                                        <a:off x="1305560" y="0"/>
                                        <a:ext cx="0" cy="87304"/>
                                      </a:xfrm>
                                      <a:prstGeom prst="line">
                                        <a:avLst/>
                                      </a:prstGeom>
                                    </wps:spPr>
                                    <wps:style>
                                      <a:lnRef idx="1">
                                        <a:schemeClr val="dk1"/>
                                      </a:lnRef>
                                      <a:fillRef idx="0">
                                        <a:schemeClr val="dk1"/>
                                      </a:fillRef>
                                      <a:effectRef idx="0">
                                        <a:schemeClr val="dk1"/>
                                      </a:effectRef>
                                      <a:fontRef idx="minor">
                                        <a:schemeClr val="tx1"/>
                                      </a:fontRef>
                                    </wps:style>
                                    <wps:bodyPr/>
                                  </wps:wsp>
                                </wpg:grpSp>
                                <wps:wsp>
                                  <wps:cNvPr id="55" name="Textfeld 55"/>
                                  <wps:cNvSpPr txBox="1"/>
                                  <wps:spPr>
                                    <a:xfrm>
                                      <a:off x="0" y="459754"/>
                                      <a:ext cx="398780" cy="37084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6350">
                                      <a:noFill/>
                                    </a:ln>
                                  </wps:spPr>
                                  <wps:txbx>
                                    <w:txbxContent>
                                      <w:p w:rsidR="006561B1" w:rsidRDefault="006561B1" w:rsidP="004E0230">
                                        <w:r>
                                          <w:t>X</w:t>
                                        </w:r>
                                        <w:r w:rsidRPr="00A46632">
                                          <w:t>X</w:t>
                                        </w:r>
                                      </w:p>
                                      <w:p w:rsidR="006561B1" w:rsidRPr="00A46632" w:rsidRDefault="006561B1" w:rsidP="004E0230">
                                        <w:pPr>
                                          <w:rPr>
                                            <w:sz w:val="10"/>
                                            <w:szCs w:val="10"/>
                                          </w:rPr>
                                        </w:pPr>
                                        <w:r>
                                          <w:rPr>
                                            <w:sz w:val="10"/>
                                            <w:szCs w:val="10"/>
                                          </w:rPr>
                                          <w:t xml:space="preserve"> </w:t>
                                        </w:r>
                                        <w:r w:rsidRPr="00A46632">
                                          <w:rPr>
                                            <w:sz w:val="10"/>
                                            <w:szCs w:val="10"/>
                                          </w:rPr>
                                          <w:t>1</w:t>
                                        </w:r>
                                        <w:r>
                                          <w:rPr>
                                            <w:sz w:val="10"/>
                                            <w:szCs w:val="10"/>
                                          </w:rPr>
                                          <w:t xml:space="preserve">    1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56" name="Textfeld 56"/>
                                  <wps:cNvSpPr txBox="1"/>
                                  <wps:spPr>
                                    <a:xfrm>
                                      <a:off x="523609" y="464863"/>
                                      <a:ext cx="398780" cy="37084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6350">
                                      <a:noFill/>
                                    </a:ln>
                                  </wps:spPr>
                                  <wps:txbx>
                                    <w:txbxContent>
                                      <w:p w:rsidR="006561B1" w:rsidRDefault="006561B1" w:rsidP="004E0230">
                                        <w:r>
                                          <w:t>X</w:t>
                                        </w:r>
                                        <w:r w:rsidRPr="004E0230">
                                          <w:rPr>
                                            <w:color w:val="FF0000"/>
                                          </w:rPr>
                                          <w:t>X</w:t>
                                        </w:r>
                                      </w:p>
                                      <w:p w:rsidR="006561B1" w:rsidRPr="00A46632" w:rsidRDefault="006561B1" w:rsidP="004E0230">
                                        <w:pPr>
                                          <w:rPr>
                                            <w:sz w:val="10"/>
                                            <w:szCs w:val="10"/>
                                          </w:rPr>
                                        </w:pPr>
                                        <w:r>
                                          <w:rPr>
                                            <w:sz w:val="10"/>
                                            <w:szCs w:val="10"/>
                                          </w:rPr>
                                          <w:t xml:space="preserve"> </w:t>
                                        </w:r>
                                        <w:r w:rsidRPr="00A46632">
                                          <w:rPr>
                                            <w:sz w:val="10"/>
                                            <w:szCs w:val="10"/>
                                          </w:rPr>
                                          <w:t>1</w:t>
                                        </w:r>
                                        <w:r>
                                          <w:rPr>
                                            <w:sz w:val="10"/>
                                            <w:szCs w:val="10"/>
                                          </w:rPr>
                                          <w:t xml:space="preserve">    </w:t>
                                        </w:r>
                                        <w:r w:rsidRPr="00A46632">
                                          <w:rPr>
                                            <w:sz w:val="10"/>
                                            <w:szCs w:val="10"/>
                                          </w:rPr>
                                          <w:t>2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58" name="Textfeld 58"/>
                                  <wps:cNvSpPr txBox="1"/>
                                  <wps:spPr>
                                    <a:xfrm>
                                      <a:off x="1558056" y="467417"/>
                                      <a:ext cx="398780" cy="37084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6350">
                                      <a:noFill/>
                                    </a:ln>
                                  </wps:spPr>
                                  <wps:txbx>
                                    <w:txbxContent>
                                      <w:p w:rsidR="006561B1" w:rsidRDefault="006561B1" w:rsidP="004E0230">
                                        <w:r w:rsidRPr="004E0230">
                                          <w:rPr>
                                            <w:color w:val="FF0000"/>
                                          </w:rPr>
                                          <w:t>XX</w:t>
                                        </w:r>
                                      </w:p>
                                      <w:p w:rsidR="006561B1" w:rsidRPr="00A46632" w:rsidRDefault="006561B1" w:rsidP="004E0230">
                                        <w:pPr>
                                          <w:rPr>
                                            <w:sz w:val="10"/>
                                            <w:szCs w:val="10"/>
                                          </w:rPr>
                                        </w:pPr>
                                        <w:r>
                                          <w:rPr>
                                            <w:sz w:val="10"/>
                                            <w:szCs w:val="10"/>
                                          </w:rPr>
                                          <w:t xml:space="preserve"> 2    2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57" name="Textfeld 57"/>
                                  <wps:cNvSpPr txBox="1"/>
                                  <wps:spPr>
                                    <a:xfrm>
                                      <a:off x="1047218" y="467417"/>
                                      <a:ext cx="398780" cy="37084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6350">
                                      <a:noFill/>
                                    </a:ln>
                                  </wps:spPr>
                                  <wps:txbx>
                                    <w:txbxContent>
                                      <w:p w:rsidR="006561B1" w:rsidRDefault="006561B1" w:rsidP="004E0230">
                                        <w:r w:rsidRPr="004E0230">
                                          <w:rPr>
                                            <w:color w:val="FF0000"/>
                                          </w:rPr>
                                          <w:t>X</w:t>
                                        </w:r>
                                        <w:r w:rsidRPr="00A46632">
                                          <w:t>X</w:t>
                                        </w:r>
                                      </w:p>
                                      <w:p w:rsidR="006561B1" w:rsidRPr="00A46632" w:rsidRDefault="006561B1" w:rsidP="004E0230">
                                        <w:pPr>
                                          <w:rPr>
                                            <w:sz w:val="10"/>
                                            <w:szCs w:val="10"/>
                                          </w:rPr>
                                        </w:pPr>
                                        <w:r>
                                          <w:rPr>
                                            <w:sz w:val="10"/>
                                            <w:szCs w:val="10"/>
                                          </w:rPr>
                                          <w:t xml:space="preserve"> 2    1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wpg:grpSp>
                              <wps:wsp>
                                <wps:cNvPr id="61" name="Oval 61"/>
                                <wps:cNvSpPr/>
                                <wps:spPr>
                                  <a:xfrm>
                                    <a:off x="1586152" y="521054"/>
                                    <a:ext cx="288000" cy="288000"/>
                                  </a:xfrm>
                                  <a:prstGeom prst="ellipse">
                                    <a:avLst/>
                                  </a:prstGeom>
                                  <a:noFill/>
                                  <a:ln>
                                    <a:solidFill>
                                      <a:srgbClr val="FF0000"/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</wpg:grpSp>
                        </wpg:grpSp>
                        <wps:wsp>
                          <wps:cNvPr id="67" name="Oval 67"/>
                          <wps:cNvSpPr/>
                          <wps:spPr>
                            <a:xfrm>
                              <a:off x="1081979" y="520953"/>
                              <a:ext cx="287941" cy="287980"/>
                            </a:xfrm>
                            <a:prstGeom prst="ellipse">
                              <a:avLst/>
                            </a:prstGeom>
                            <a:noFill/>
                            <a:ln>
                              <a:solidFill>
                                <a:schemeClr val="accent5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Gruppieren 69" o:spid="_x0000_s1047" style="position:absolute;left:0;text-align:left;margin-left:313.45pt;margin-top:18.1pt;width:154.05pt;height:66pt;z-index:251689984" coordsize="19568,838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">
                <v:oval id="Oval 66" o:spid="_x0000_s1048" style="position:absolute;left:5464;top:5100;width:2879;height:288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" filled="f" strokecolor="#5b9bd5 [3208]" strokeweight="1pt">
                  <v:stroke joinstyle="miter"/>
                </v:oval>
                <v:group id="Gruppieren 68" o:spid="_x0000_s1049" style="position:absolute;width:19568;height:8382" coordsize="19568,838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">
                  <v:group id="Gruppieren 65" o:spid="_x0000_s1050" style="position:absolute;width:19568;height:8382" coordsize="19568,838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">
                    <v:oval id="Oval 59" o:spid="_x0000_s1051" style="position:absolute;left:13448;top:509;width:2880;height:288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" filled="f" strokecolor="#5b9bd5 [3208]" strokeweight="1pt">
                      <v:stroke joinstyle="miter"/>
                    </v:oval>
                    <v:group id="Gruppieren 64" o:spid="_x0000_s1052" style="position:absolute;width:19568;height:8382" coordsize="19568,838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">
                      <v:oval id="Oval 60" o:spid="_x0000_s1053" style="position:absolute;left:2917;top:448;width:2880;height:288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" filled="f" strokecolor="#5b9bd5 [3208]" strokeweight="1pt">
                        <v:stroke joinstyle="miter"/>
                      </v:oval>
                      <v:group id="Gruppieren 63" o:spid="_x0000_s1054" style="position:absolute;width:19568;height:8382" coordsize="19568,838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">
                        <v:group id="Gruppieren 62" o:spid="_x0000_s1055" style="position:absolute;width:19568;height:8382" coordsize="19568,838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">
                          <v:shape id="Textfeld 53" o:spid="_x0000_s1056" type="#_x0000_t202" style="position:absolute;left:2656;width:3988;height:3708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" filled="f" stroked="f" strokeweight=".5pt">
                            <v:textbox>
                              <w:txbxContent>
                                <w:p w:rsidR="006561B1" w:rsidRDefault="006561B1" w:rsidP="004E0230">
                                  <w:r>
                                    <w:t>X</w:t>
                                  </w:r>
                                  <w:r w:rsidRPr="00A46632">
                                    <w:rPr>
                                      <w:color w:val="FF0000"/>
                                    </w:rPr>
                                    <w:t>X</w:t>
                                  </w:r>
                                </w:p>
                                <w:p w:rsidR="006561B1" w:rsidRPr="00A46632" w:rsidRDefault="006561B1" w:rsidP="004E023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  <w:r>
                                    <w:rPr>
                                      <w:sz w:val="10"/>
                                      <w:szCs w:val="10"/>
                                    </w:rPr>
                                    <w:t xml:space="preserve"> </w:t>
                                  </w:r>
                                  <w:r w:rsidRPr="00A46632">
                                    <w:rPr>
                                      <w:sz w:val="10"/>
                                      <w:szCs w:val="10"/>
                                    </w:rPr>
                                    <w:t>1</w:t>
                                  </w:r>
                                  <w:r>
                                    <w:rPr>
                                      <w:sz w:val="10"/>
                                      <w:szCs w:val="10"/>
                                    </w:rPr>
                                    <w:t xml:space="preserve">    </w:t>
                                  </w:r>
                                  <w:r w:rsidRPr="00A46632">
                                    <w:rPr>
                                      <w:sz w:val="10"/>
                                      <w:szCs w:val="10"/>
                                    </w:rPr>
                                    <w:t>2</w:t>
                                  </w:r>
                                </w:p>
                              </w:txbxContent>
                            </v:textbox>
                          </v:shape>
                          <v:shape id="Textfeld 54" o:spid="_x0000_s1057" type="#_x0000_t202" style="position:absolute;left:13128;top:51;width:3988;height:3708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" filled="f" stroked="f" strokeweight=".5pt">
                            <v:textbox>
                              <w:txbxContent>
                                <w:p w:rsidR="006561B1" w:rsidRDefault="006561B1" w:rsidP="004E0230">
                                  <w:r>
                                    <w:t>X</w:t>
                                  </w:r>
                                  <w:r w:rsidRPr="004E0230">
                                    <w:rPr>
                                      <w:color w:val="FF0000"/>
                                    </w:rPr>
                                    <w:t>X</w:t>
                                  </w:r>
                                </w:p>
                                <w:p w:rsidR="006561B1" w:rsidRPr="00A46632" w:rsidRDefault="006561B1" w:rsidP="004E023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  <w:r>
                                    <w:rPr>
                                      <w:sz w:val="10"/>
                                      <w:szCs w:val="10"/>
                                    </w:rPr>
                                    <w:t xml:space="preserve"> </w:t>
                                  </w:r>
                                  <w:r w:rsidRPr="00A46632">
                                    <w:rPr>
                                      <w:sz w:val="10"/>
                                      <w:szCs w:val="10"/>
                                    </w:rPr>
                                    <w:t>1</w:t>
                                  </w:r>
                                  <w:r>
                                    <w:rPr>
                                      <w:sz w:val="10"/>
                                      <w:szCs w:val="10"/>
                                    </w:rPr>
                                    <w:t xml:space="preserve">    </w:t>
                                  </w:r>
                                  <w:r w:rsidRPr="00A46632">
                                    <w:rPr>
                                      <w:sz w:val="10"/>
                                      <w:szCs w:val="10"/>
                                    </w:rPr>
                                    <w:t>2</w:t>
                                  </w:r>
                                </w:p>
                              </w:txbxContent>
                            </v:textbox>
                          </v:shape>
                          <v:group id="Gruppieren 45" o:spid="_x0000_s1058" style="position:absolute;left:1685;top:3294;width:15676;height:1788" coordsize="15675,1787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">
                            <v:line id="Gerade Verbindung 46" o:spid="_x0000_s1059" style="position:absolute;visibility:visible;mso-wrap-style:square" from="0,914" to="15675,914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" strokecolor="black [3200]" strokeweight=".5pt">
                              <v:stroke joinstyle="miter"/>
                            </v:line>
                            <v:line id="Gerade Verbindung 47" o:spid="_x0000_s1060" style="position:absolute;visibility:visible;mso-wrap-style:square" from="15671,889" to="15671,1762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" strokecolor="black [3200]" strokeweight=".5pt">
                              <v:stroke joinstyle="miter"/>
                            </v:line>
                            <v:line id="Gerade Verbindung 48" o:spid="_x0000_s1061" style="position:absolute;visibility:visible;mso-wrap-style:square" from="0,889" to="0,1762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" strokecolor="black [3200]" strokeweight=".5pt">
                              <v:stroke joinstyle="miter"/>
                            </v:line>
                            <v:line id="Gerade Verbindung 49" o:spid="_x0000_s1062" style="position:absolute;visibility:visible;mso-wrap-style:square" from="5207,914" to="5207,1787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" strokecolor="black [3200]" strokeweight=".5pt">
                              <v:stroke joinstyle="miter"/>
                            </v:line>
                            <v:line id="Gerade Verbindung 50" o:spid="_x0000_s1063" style="position:absolute;visibility:visible;mso-wrap-style:square" from="10439,914" to="10439,1787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" strokecolor="black [3200]" strokeweight=".5pt">
                              <v:stroke joinstyle="miter"/>
                            </v:line>
                            <v:line id="Gerade Verbindung 51" o:spid="_x0000_s1064" style="position:absolute;visibility:visible;mso-wrap-style:square" from="2565,0" to="2565,873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" strokecolor="black [3200]" strokeweight=".5pt">
                              <v:stroke joinstyle="miter"/>
                            </v:line>
                            <v:line id="Gerade Verbindung 52" o:spid="_x0000_s1065" style="position:absolute;visibility:visible;mso-wrap-style:square" from="13055,0" to="13055,873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" strokecolor="black [3200]" strokeweight=".5pt">
                              <v:stroke joinstyle="miter"/>
                            </v:line>
                          </v:group>
                          <v:shape id="Textfeld 55" o:spid="_x0000_s1066" type="#_x0000_t202" style="position:absolute;top:4597;width:3987;height:3708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" filled="f" stroked="f" strokeweight=".5pt">
                            <v:textbox>
                              <w:txbxContent>
                                <w:p w:rsidR="006561B1" w:rsidRDefault="006561B1" w:rsidP="004E0230">
                                  <w:r>
                                    <w:t>X</w:t>
                                  </w:r>
                                  <w:r w:rsidRPr="00A46632">
                                    <w:t>X</w:t>
                                  </w:r>
                                </w:p>
                                <w:p w:rsidR="006561B1" w:rsidRPr="00A46632" w:rsidRDefault="006561B1" w:rsidP="004E023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  <w:r>
                                    <w:rPr>
                                      <w:sz w:val="10"/>
                                      <w:szCs w:val="10"/>
                                    </w:rPr>
                                    <w:t xml:space="preserve"> </w:t>
                                  </w:r>
                                  <w:r w:rsidRPr="00A46632">
                                    <w:rPr>
                                      <w:sz w:val="10"/>
                                      <w:szCs w:val="10"/>
                                    </w:rPr>
                                    <w:t>1</w:t>
                                  </w:r>
                                  <w:r>
                                    <w:rPr>
                                      <w:sz w:val="10"/>
                                      <w:szCs w:val="10"/>
                                    </w:rPr>
                                    <w:t xml:space="preserve">    1</w:t>
                                  </w:r>
                                </w:p>
                              </w:txbxContent>
                            </v:textbox>
                          </v:shape>
                          <v:shape id="Textfeld 56" o:spid="_x0000_s1067" type="#_x0000_t202" style="position:absolute;left:5236;top:4648;width:3987;height:3709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" filled="f" stroked="f" strokeweight=".5pt">
                            <v:textbox>
                              <w:txbxContent>
                                <w:p w:rsidR="006561B1" w:rsidRDefault="006561B1" w:rsidP="004E0230">
                                  <w:r>
                                    <w:t>X</w:t>
                                  </w:r>
                                  <w:r w:rsidRPr="004E0230">
                                    <w:rPr>
                                      <w:color w:val="FF0000"/>
                                    </w:rPr>
                                    <w:t>X</w:t>
                                  </w:r>
                                </w:p>
                                <w:p w:rsidR="006561B1" w:rsidRPr="00A46632" w:rsidRDefault="006561B1" w:rsidP="004E023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  <w:r>
                                    <w:rPr>
                                      <w:sz w:val="10"/>
                                      <w:szCs w:val="10"/>
                                    </w:rPr>
                                    <w:t xml:space="preserve"> </w:t>
                                  </w:r>
                                  <w:r w:rsidRPr="00A46632">
                                    <w:rPr>
                                      <w:sz w:val="10"/>
                                      <w:szCs w:val="10"/>
                                    </w:rPr>
                                    <w:t>1</w:t>
                                  </w:r>
                                  <w:r>
                                    <w:rPr>
                                      <w:sz w:val="10"/>
                                      <w:szCs w:val="10"/>
                                    </w:rPr>
                                    <w:t xml:space="preserve">    </w:t>
                                  </w:r>
                                  <w:r w:rsidRPr="00A46632">
                                    <w:rPr>
                                      <w:sz w:val="10"/>
                                      <w:szCs w:val="10"/>
                                    </w:rPr>
                                    <w:t>2</w:t>
                                  </w:r>
                                </w:p>
                              </w:txbxContent>
                            </v:textbox>
                          </v:shape>
                          <v:shape id="Textfeld 58" o:spid="_x0000_s1068" type="#_x0000_t202" style="position:absolute;left:15580;top:4674;width:3988;height:3708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" filled="f" stroked="f" strokeweight=".5pt">
                            <v:textbox>
                              <w:txbxContent>
                                <w:p w:rsidR="006561B1" w:rsidRDefault="006561B1" w:rsidP="004E0230">
                                  <w:r w:rsidRPr="004E0230">
                                    <w:rPr>
                                      <w:color w:val="FF0000"/>
                                    </w:rPr>
                                    <w:t>XX</w:t>
                                  </w:r>
                                </w:p>
                                <w:p w:rsidR="006561B1" w:rsidRPr="00A46632" w:rsidRDefault="006561B1" w:rsidP="004E023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  <w:r>
                                    <w:rPr>
                                      <w:sz w:val="10"/>
                                      <w:szCs w:val="10"/>
                                    </w:rPr>
                                    <w:t xml:space="preserve"> 2    2</w:t>
                                  </w:r>
                                </w:p>
                              </w:txbxContent>
                            </v:textbox>
                          </v:shape>
                          <v:shape id="Textfeld 57" o:spid="_x0000_s1069" type="#_x0000_t202" style="position:absolute;left:10472;top:4674;width:3987;height:3708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" filled="f" stroked="f" strokeweight=".5pt">
                            <v:textbox>
                              <w:txbxContent>
                                <w:p w:rsidR="006561B1" w:rsidRDefault="006561B1" w:rsidP="004E0230">
                                  <w:r w:rsidRPr="004E0230">
                                    <w:rPr>
                                      <w:color w:val="FF0000"/>
                                    </w:rPr>
                                    <w:t>X</w:t>
                                  </w:r>
                                  <w:r w:rsidRPr="00A46632">
                                    <w:t>X</w:t>
                                  </w:r>
                                </w:p>
                                <w:p w:rsidR="006561B1" w:rsidRPr="00A46632" w:rsidRDefault="006561B1" w:rsidP="004E023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  <w:r>
                                    <w:rPr>
                                      <w:sz w:val="10"/>
                                      <w:szCs w:val="10"/>
                                    </w:rPr>
                                    <w:t xml:space="preserve"> 2    1</w:t>
                                  </w:r>
                                </w:p>
                              </w:txbxContent>
                            </v:textbox>
                          </v:shape>
                        </v:group>
                        <v:oval id="Oval 61" o:spid="_x0000_s1070" style="position:absolute;left:15861;top:5210;width:2880;height:288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" filled="f" strokecolor="red" strokeweight="1pt">
                          <v:stroke joinstyle="miter"/>
                        </v:oval>
                      </v:group>
                    </v:group>
                  </v:group>
                  <v:oval id="Oval 67" o:spid="_x0000_s1071" style="position:absolute;left:10819;top:5209;width:2880;height:288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" filled="f" strokecolor="#5b9bd5 [3208]" strokeweight="1pt">
                    <v:stroke joinstyle="miter"/>
                  </v:oval>
                </v:group>
              </v:group>
            </w:pict>
          </mc:Fallback>
        </mc:AlternateContent>
      </w:r>
      <w:r w:rsidR="004E0230" w:rsidRPr="00BC0527">
        <w:rPr>
          <w:color w:val="FF0000"/>
          <w:sz w:val="18"/>
          <w:szCs w:val="18"/>
        </w:rPr>
        <w:t>Risiko für Kinder = 50%</w:t>
      </w:r>
      <w:r w:rsidR="00826142">
        <w:rPr>
          <w:color w:val="FF0000"/>
          <w:sz w:val="22"/>
          <w:szCs w:val="22"/>
        </w:rPr>
        <w:br/>
      </w:r>
    </w:p>
    <w:p w:rsidR="009F7F9E" w:rsidRPr="00BC0527" w:rsidRDefault="00B65BCF" w:rsidP="00393213">
      <w:pPr>
        <w:pStyle w:val="Listenabsatz"/>
        <w:numPr>
          <w:ilvl w:val="0"/>
          <w:numId w:val="19"/>
        </w:numPr>
        <w:ind w:left="426"/>
        <w:rPr>
          <w:sz w:val="18"/>
          <w:szCs w:val="18"/>
          <w:u w:val="single"/>
        </w:rPr>
      </w:pPr>
      <w:r w:rsidRPr="00BC0527">
        <w:rPr>
          <w:sz w:val="18"/>
          <w:szCs w:val="18"/>
          <w:u w:val="single"/>
        </w:rPr>
        <w:t xml:space="preserve">autosomal-rezessiver Erbgang: </w:t>
      </w:r>
    </w:p>
    <w:p w:rsidR="009F7F9E" w:rsidRPr="00BC0527" w:rsidRDefault="00B65BCF" w:rsidP="00393213">
      <w:pPr>
        <w:pStyle w:val="Listenabsatz"/>
        <w:numPr>
          <w:ilvl w:val="0"/>
          <w:numId w:val="20"/>
        </w:numPr>
        <w:ind w:left="851"/>
        <w:rPr>
          <w:sz w:val="18"/>
          <w:szCs w:val="18"/>
        </w:rPr>
      </w:pPr>
      <w:r w:rsidRPr="00BC0527">
        <w:rPr>
          <w:sz w:val="18"/>
          <w:szCs w:val="18"/>
        </w:rPr>
        <w:t>krankes Gen</w:t>
      </w:r>
      <w:r w:rsidR="002D5E43" w:rsidRPr="00BC0527">
        <w:rPr>
          <w:sz w:val="18"/>
          <w:szCs w:val="18"/>
        </w:rPr>
        <w:t xml:space="preserve"> liegt auf einem Autosom (nicht geschlechtsabhängig)</w:t>
      </w:r>
    </w:p>
    <w:p w:rsidR="00B65BCF" w:rsidRPr="00BC0527" w:rsidRDefault="002D5E43" w:rsidP="00393213">
      <w:pPr>
        <w:pStyle w:val="Listenabsatz"/>
        <w:numPr>
          <w:ilvl w:val="0"/>
          <w:numId w:val="20"/>
        </w:numPr>
        <w:ind w:left="851"/>
        <w:rPr>
          <w:sz w:val="18"/>
          <w:szCs w:val="18"/>
        </w:rPr>
      </w:pPr>
      <w:r w:rsidRPr="00BC0527">
        <w:rPr>
          <w:sz w:val="18"/>
          <w:szCs w:val="18"/>
        </w:rPr>
        <w:t>krankes Gen setzt sich nicht gegen das gesunde Gen durch</w:t>
      </w:r>
    </w:p>
    <w:p w:rsidR="004E0230" w:rsidRPr="00BC0527" w:rsidRDefault="009F7F9E" w:rsidP="00393213">
      <w:pPr>
        <w:pStyle w:val="Listenabsatz"/>
        <w:numPr>
          <w:ilvl w:val="0"/>
          <w:numId w:val="20"/>
        </w:numPr>
        <w:ind w:left="851"/>
        <w:rPr>
          <w:sz w:val="18"/>
          <w:szCs w:val="18"/>
        </w:rPr>
      </w:pPr>
      <w:r w:rsidRPr="00BC0527">
        <w:rPr>
          <w:sz w:val="18"/>
          <w:szCs w:val="18"/>
        </w:rPr>
        <w:t>z.B.: Mukoviszidose (Schleim im Körper ist zu zäh)</w:t>
      </w:r>
    </w:p>
    <w:p w:rsidR="00826142" w:rsidRPr="00BC0527" w:rsidRDefault="004E0230" w:rsidP="00393213">
      <w:pPr>
        <w:pStyle w:val="Listenabsatz"/>
        <w:numPr>
          <w:ilvl w:val="0"/>
          <w:numId w:val="20"/>
        </w:numPr>
        <w:ind w:left="851"/>
        <w:rPr>
          <w:sz w:val="18"/>
          <w:szCs w:val="18"/>
        </w:rPr>
      </w:pPr>
      <w:r w:rsidRPr="00BC0527">
        <w:rPr>
          <w:color w:val="FF0000"/>
          <w:sz w:val="18"/>
          <w:szCs w:val="18"/>
        </w:rPr>
        <w:t xml:space="preserve">Risiko für Kinder = 25%; </w:t>
      </w:r>
      <w:r w:rsidRPr="00BC0527">
        <w:rPr>
          <w:color w:val="4472C4" w:themeColor="accent1"/>
          <w:sz w:val="18"/>
          <w:szCs w:val="18"/>
        </w:rPr>
        <w:t>Überträger 75%</w:t>
      </w:r>
    </w:p>
    <w:p w:rsidR="00BC0527" w:rsidRPr="00BC0527" w:rsidRDefault="00BC0527" w:rsidP="00393213">
      <w:pPr>
        <w:pStyle w:val="Listenabsatz"/>
        <w:numPr>
          <w:ilvl w:val="0"/>
          <w:numId w:val="20"/>
        </w:numPr>
        <w:ind w:left="851"/>
        <w:rPr>
          <w:sz w:val="22"/>
          <w:szCs w:val="22"/>
        </w:rPr>
      </w:pPr>
      <w:r w:rsidRPr="00BC0527">
        <w:rPr>
          <w:noProof/>
          <w:sz w:val="18"/>
          <w:szCs w:val="18"/>
        </w:rPr>
        <mc:AlternateContent>
          <mc:Choice Requires="wpg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139065</wp:posOffset>
                </wp:positionV>
                <wp:extent cx="1304925" cy="1113155"/>
                <wp:effectExtent l="0" t="0" r="0" b="4445"/>
                <wp:wrapNone/>
                <wp:docPr id="107" name="Gruppieren 10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04925" cy="1113155"/>
                          <a:chOff x="0" y="0"/>
                          <a:chExt cx="1305342" cy="1113542"/>
                        </a:xfrm>
                      </wpg:grpSpPr>
                      <wpg:grpSp>
                        <wpg:cNvPr id="105" name="Gruppieren 105"/>
                        <wpg:cNvGrpSpPr/>
                        <wpg:grpSpPr>
                          <a:xfrm>
                            <a:off x="0" y="0"/>
                            <a:ext cx="1305342" cy="1113542"/>
                            <a:chOff x="0" y="0"/>
                            <a:chExt cx="1305342" cy="1113542"/>
                          </a:xfrm>
                        </wpg:grpSpPr>
                        <wpg:grpSp>
                          <wpg:cNvPr id="101" name="Gruppieren 101"/>
                          <wpg:cNvGrpSpPr/>
                          <wpg:grpSpPr>
                            <a:xfrm>
                              <a:off x="195943" y="504226"/>
                              <a:ext cx="914400" cy="141897"/>
                              <a:chOff x="0" y="0"/>
                              <a:chExt cx="914400" cy="141897"/>
                            </a:xfrm>
                          </wpg:grpSpPr>
                          <wps:wsp>
                            <wps:cNvPr id="97" name="Gerade Verbindung 97"/>
                            <wps:cNvCnPr/>
                            <wps:spPr>
                              <a:xfrm>
                                <a:off x="0" y="73152"/>
                                <a:ext cx="914400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98" name="Gerade Verbindung 98"/>
                            <wps:cNvCnPr/>
                            <wps:spPr>
                              <a:xfrm>
                                <a:off x="0" y="5225"/>
                                <a:ext cx="0" cy="6874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99" name="Gerade Verbindung 99"/>
                            <wps:cNvCnPr/>
                            <wps:spPr>
                              <a:xfrm>
                                <a:off x="911787" y="0"/>
                                <a:ext cx="0" cy="6874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100" name="Gerade Verbindung 100"/>
                            <wps:cNvCnPr/>
                            <wps:spPr>
                              <a:xfrm>
                                <a:off x="465038" y="73152"/>
                                <a:ext cx="0" cy="6874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wpg:grpSp>
                        <wps:wsp>
                          <wps:cNvPr id="102" name="Textfeld 102"/>
                          <wps:cNvSpPr txBox="1"/>
                          <wps:spPr>
                            <a:xfrm>
                              <a:off x="0" y="13063"/>
                              <a:ext cx="398780" cy="49175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</wps:spPr>
                          <wps:txbx>
                            <w:txbxContent>
                              <w:p w:rsidR="006561B1" w:rsidRPr="00826142" w:rsidRDefault="006561B1" w:rsidP="00826142">
                                <w:pPr>
                                  <w:jc w:val="center"/>
                                  <w:rPr>
                                    <w:sz w:val="18"/>
                                    <w:szCs w:val="18"/>
                                  </w:rPr>
                                </w:pPr>
                                <w:r w:rsidRPr="00826142">
                                  <w:rPr>
                                    <w:rFonts w:ascii="Apple Color Emoji" w:hAnsi="Apple Color Emoji" w:cs="Apple Color Emoji"/>
                                    <w:sz w:val="13"/>
                                    <w:szCs w:val="13"/>
                                  </w:rPr>
                                  <w:t>♀</w:t>
                                </w:r>
                              </w:p>
                              <w:p w:rsidR="006561B1" w:rsidRDefault="006561B1" w:rsidP="00826142">
                                <w:pPr>
                                  <w:jc w:val="center"/>
                                </w:pPr>
                                <w:r>
                                  <w:t>X</w:t>
                                </w:r>
                                <w:r w:rsidRPr="003610A0">
                                  <w:rPr>
                                    <w:color w:val="FF0000"/>
                                  </w:rPr>
                                  <w:t>X</w:t>
                                </w:r>
                              </w:p>
                              <w:p w:rsidR="006561B1" w:rsidRPr="00A46632" w:rsidRDefault="006561B1" w:rsidP="00826142">
                                <w:pPr>
                                  <w:jc w:val="center"/>
                                  <w:rPr>
                                    <w:sz w:val="10"/>
                                    <w:szCs w:val="10"/>
                                  </w:rPr>
                                </w:pPr>
                                <w:r w:rsidRPr="00A46632">
                                  <w:rPr>
                                    <w:sz w:val="10"/>
                                    <w:szCs w:val="10"/>
                                  </w:rPr>
                                  <w:t>1</w:t>
                                </w:r>
                                <w:r>
                                  <w:rPr>
                                    <w:sz w:val="10"/>
                                    <w:szCs w:val="10"/>
                                  </w:rPr>
                                  <w:t xml:space="preserve">    2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03" name="Textfeld 103"/>
                          <wps:cNvSpPr txBox="1"/>
                          <wps:spPr>
                            <a:xfrm>
                              <a:off x="906562" y="0"/>
                              <a:ext cx="398780" cy="50967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</wps:spPr>
                          <wps:txbx>
                            <w:txbxContent>
                              <w:p w:rsidR="006561B1" w:rsidRPr="00826142" w:rsidRDefault="006561B1" w:rsidP="003610A0">
                                <w:pPr>
                                  <w:jc w:val="center"/>
                                  <w:rPr>
                                    <w:rFonts w:ascii="Apple Color Emoji" w:hAnsi="Apple Color Emoji" w:cs="Apple Color Emoji"/>
                                    <w:sz w:val="13"/>
                                    <w:szCs w:val="13"/>
                                  </w:rPr>
                                </w:pPr>
                                <w:r w:rsidRPr="00826142">
                                  <w:rPr>
                                    <w:rFonts w:ascii="Apple Color Emoji" w:hAnsi="Apple Color Emoji" w:cs="Apple Color Emoji"/>
                                    <w:sz w:val="13"/>
                                    <w:szCs w:val="13"/>
                                  </w:rPr>
                                  <w:t>♂</w:t>
                                </w:r>
                              </w:p>
                              <w:p w:rsidR="006561B1" w:rsidRDefault="006561B1" w:rsidP="003610A0">
                                <w:pPr>
                                  <w:jc w:val="center"/>
                                </w:pPr>
                                <w:r w:rsidRPr="003610A0">
                                  <w:rPr>
                                    <w:color w:val="FF0000"/>
                                  </w:rPr>
                                  <w:t>X</w:t>
                                </w:r>
                                <w:r w:rsidRPr="00826142">
                                  <w:t>Y</w:t>
                                </w:r>
                              </w:p>
                              <w:p w:rsidR="006561B1" w:rsidRPr="00A46632" w:rsidRDefault="006561B1" w:rsidP="003610A0">
                                <w:pPr>
                                  <w:jc w:val="center"/>
                                  <w:rPr>
                                    <w:sz w:val="10"/>
                                    <w:szCs w:val="10"/>
                                  </w:rPr>
                                </w:pPr>
                                <w:r w:rsidRPr="00A46632">
                                  <w:rPr>
                                    <w:sz w:val="10"/>
                                    <w:szCs w:val="10"/>
                                  </w:rPr>
                                  <w:t>1</w:t>
                                </w:r>
                                <w:r>
                                  <w:rPr>
                                    <w:sz w:val="10"/>
                                    <w:szCs w:val="10"/>
                                  </w:rPr>
                                  <w:t xml:space="preserve">    </w:t>
                                </w:r>
                                <w:r w:rsidRPr="00A46632">
                                  <w:rPr>
                                    <w:sz w:val="10"/>
                                    <w:szCs w:val="10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04" name="Textfeld 104"/>
                          <wps:cNvSpPr txBox="1"/>
                          <wps:spPr>
                            <a:xfrm>
                              <a:off x="462425" y="621792"/>
                              <a:ext cx="398780" cy="49175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</wps:spPr>
                          <wps:txbx>
                            <w:txbxContent>
                              <w:p w:rsidR="006561B1" w:rsidRPr="00826142" w:rsidRDefault="006561B1" w:rsidP="003610A0">
                                <w:pPr>
                                  <w:jc w:val="center"/>
                                  <w:rPr>
                                    <w:sz w:val="18"/>
                                    <w:szCs w:val="18"/>
                                  </w:rPr>
                                </w:pPr>
                                <w:r w:rsidRPr="00826142">
                                  <w:rPr>
                                    <w:rFonts w:ascii="Apple Color Emoji" w:hAnsi="Apple Color Emoji" w:cs="Apple Color Emoji"/>
                                    <w:sz w:val="13"/>
                                    <w:szCs w:val="13"/>
                                  </w:rPr>
                                  <w:t>♀</w:t>
                                </w:r>
                              </w:p>
                              <w:p w:rsidR="006561B1" w:rsidRPr="003610A0" w:rsidRDefault="006561B1" w:rsidP="003610A0">
                                <w:pPr>
                                  <w:jc w:val="center"/>
                                  <w:rPr>
                                    <w:color w:val="FF0000"/>
                                  </w:rPr>
                                </w:pPr>
                                <w:r w:rsidRPr="003610A0">
                                  <w:rPr>
                                    <w:color w:val="FF0000"/>
                                  </w:rPr>
                                  <w:t>XX</w:t>
                                </w:r>
                              </w:p>
                              <w:p w:rsidR="006561B1" w:rsidRPr="00A46632" w:rsidRDefault="006561B1" w:rsidP="003610A0">
                                <w:pPr>
                                  <w:jc w:val="center"/>
                                  <w:rPr>
                                    <w:sz w:val="10"/>
                                    <w:szCs w:val="10"/>
                                  </w:rPr>
                                </w:pPr>
                                <w:r>
                                  <w:rPr>
                                    <w:sz w:val="10"/>
                                    <w:szCs w:val="10"/>
                                  </w:rPr>
                                  <w:t>2    1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106" name="Oval 106"/>
                        <wps:cNvSpPr/>
                        <wps:spPr>
                          <a:xfrm>
                            <a:off x="514677" y="786384"/>
                            <a:ext cx="288000" cy="288000"/>
                          </a:xfrm>
                          <a:prstGeom prst="ellipse">
                            <a:avLst/>
                          </a:prstGeom>
                          <a:noFill/>
                          <a:ln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uppieren 107" o:spid="_x0000_s1072" style="position:absolute;left:0;text-align:left;margin-left:405.9pt;margin-top:10.95pt;width:102.75pt;height:87.65pt;z-index:251716608" coordsize="13053,11135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">
                <v:group id="Gruppieren 105" o:spid="_x0000_s1073" style="position:absolute;width:13053;height:11135" coordsize="13053,1113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">
                  <v:group id="Gruppieren 101" o:spid="_x0000_s1074" style="position:absolute;left:1959;top:5042;width:9144;height:1419" coordsize="9144,1418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">
                    <v:line id="Gerade Verbindung 97" o:spid="_x0000_s1075" style="position:absolute;visibility:visible;mso-wrap-style:square" from="0,731" to="9144,731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" strokecolor="black [3200]" strokeweight=".5pt">
                      <v:stroke joinstyle="miter"/>
                    </v:line>
                    <v:line id="Gerade Verbindung 98" o:spid="_x0000_s1076" style="position:absolute;visibility:visible;mso-wrap-style:square" from="0,52" to="0,739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" strokecolor="black [3200]" strokeweight=".5pt">
                      <v:stroke joinstyle="miter"/>
                    </v:line>
                    <v:line id="Gerade Verbindung 99" o:spid="_x0000_s1077" style="position:absolute;visibility:visible;mso-wrap-style:square" from="9117,0" to="9117,687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" strokecolor="black [3200]" strokeweight=".5pt">
                      <v:stroke joinstyle="miter"/>
                    </v:line>
                    <v:line id="Gerade Verbindung 100" o:spid="_x0000_s1078" style="position:absolute;visibility:visible;mso-wrap-style:square" from="4650,731" to="4650,1418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" strokecolor="black [3200]" strokeweight=".5pt">
                      <v:stroke joinstyle="miter"/>
                    </v:line>
                  </v:group>
                  <v:shape id="Textfeld 102" o:spid="_x0000_s1079" type="#_x0000_t202" style="position:absolute;top:130;width:3987;height:4918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" filled="f" stroked="f" strokeweight=".5pt">
                    <v:textbox>
                      <w:txbxContent>
                        <w:p w:rsidR="006561B1" w:rsidRPr="00826142" w:rsidRDefault="006561B1" w:rsidP="00826142">
                          <w:pPr>
                            <w:jc w:val="center"/>
                            <w:rPr>
                              <w:sz w:val="18"/>
                              <w:szCs w:val="18"/>
                            </w:rPr>
                          </w:pPr>
                          <w:r w:rsidRPr="00826142">
                            <w:rPr>
                              <w:rFonts w:ascii="Apple Color Emoji" w:hAnsi="Apple Color Emoji" w:cs="Apple Color Emoji"/>
                              <w:sz w:val="13"/>
                              <w:szCs w:val="13"/>
                            </w:rPr>
                            <w:t>♀</w:t>
                          </w:r>
                        </w:p>
                        <w:p w:rsidR="006561B1" w:rsidRDefault="006561B1" w:rsidP="00826142">
                          <w:pPr>
                            <w:jc w:val="center"/>
                          </w:pPr>
                          <w:r>
                            <w:t>X</w:t>
                          </w:r>
                          <w:r w:rsidRPr="003610A0">
                            <w:rPr>
                              <w:color w:val="FF0000"/>
                            </w:rPr>
                            <w:t>X</w:t>
                          </w:r>
                        </w:p>
                        <w:p w:rsidR="006561B1" w:rsidRPr="00A46632" w:rsidRDefault="006561B1" w:rsidP="00826142">
                          <w:pPr>
                            <w:jc w:val="center"/>
                            <w:rPr>
                              <w:sz w:val="10"/>
                              <w:szCs w:val="10"/>
                            </w:rPr>
                          </w:pPr>
                          <w:r w:rsidRPr="00A46632">
                            <w:rPr>
                              <w:sz w:val="10"/>
                              <w:szCs w:val="10"/>
                            </w:rPr>
                            <w:t>1</w:t>
                          </w:r>
                          <w:r>
                            <w:rPr>
                              <w:sz w:val="10"/>
                              <w:szCs w:val="10"/>
                            </w:rPr>
                            <w:t xml:space="preserve">    2</w:t>
                          </w:r>
                        </w:p>
                      </w:txbxContent>
                    </v:textbox>
                  </v:shape>
                  <v:shape id="Textfeld 103" o:spid="_x0000_s1080" type="#_x0000_t202" style="position:absolute;left:9065;width:3988;height:5096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" filled="f" stroked="f" strokeweight=".5pt">
                    <v:textbox>
                      <w:txbxContent>
                        <w:p w:rsidR="006561B1" w:rsidRPr="00826142" w:rsidRDefault="006561B1" w:rsidP="003610A0">
                          <w:pPr>
                            <w:jc w:val="center"/>
                            <w:rPr>
                              <w:rFonts w:ascii="Apple Color Emoji" w:hAnsi="Apple Color Emoji" w:cs="Apple Color Emoji"/>
                              <w:sz w:val="13"/>
                              <w:szCs w:val="13"/>
                            </w:rPr>
                          </w:pPr>
                          <w:r w:rsidRPr="00826142">
                            <w:rPr>
                              <w:rFonts w:ascii="Apple Color Emoji" w:hAnsi="Apple Color Emoji" w:cs="Apple Color Emoji"/>
                              <w:sz w:val="13"/>
                              <w:szCs w:val="13"/>
                            </w:rPr>
                            <w:t>♂</w:t>
                          </w:r>
                        </w:p>
                        <w:p w:rsidR="006561B1" w:rsidRDefault="006561B1" w:rsidP="003610A0">
                          <w:pPr>
                            <w:jc w:val="center"/>
                          </w:pPr>
                          <w:r w:rsidRPr="003610A0">
                            <w:rPr>
                              <w:color w:val="FF0000"/>
                            </w:rPr>
                            <w:t>X</w:t>
                          </w:r>
                          <w:r w:rsidRPr="00826142">
                            <w:t>Y</w:t>
                          </w:r>
                        </w:p>
                        <w:p w:rsidR="006561B1" w:rsidRPr="00A46632" w:rsidRDefault="006561B1" w:rsidP="003610A0">
                          <w:pPr>
                            <w:jc w:val="center"/>
                            <w:rPr>
                              <w:sz w:val="10"/>
                              <w:szCs w:val="10"/>
                            </w:rPr>
                          </w:pPr>
                          <w:r w:rsidRPr="00A46632">
                            <w:rPr>
                              <w:sz w:val="10"/>
                              <w:szCs w:val="10"/>
                            </w:rPr>
                            <w:t>1</w:t>
                          </w:r>
                          <w:r>
                            <w:rPr>
                              <w:sz w:val="10"/>
                              <w:szCs w:val="10"/>
                            </w:rPr>
                            <w:t xml:space="preserve">    </w:t>
                          </w:r>
                          <w:r w:rsidRPr="00A46632">
                            <w:rPr>
                              <w:sz w:val="10"/>
                              <w:szCs w:val="10"/>
                            </w:rPr>
                            <w:t>2</w:t>
                          </w:r>
                        </w:p>
                      </w:txbxContent>
                    </v:textbox>
                  </v:shape>
                  <v:shape id="Textfeld 104" o:spid="_x0000_s1081" type="#_x0000_t202" style="position:absolute;left:4624;top:6217;width:3988;height:4918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" filled="f" stroked="f" strokeweight=".5pt">
                    <v:textbox>
                      <w:txbxContent>
                        <w:p w:rsidR="006561B1" w:rsidRPr="00826142" w:rsidRDefault="006561B1" w:rsidP="003610A0">
                          <w:pPr>
                            <w:jc w:val="center"/>
                            <w:rPr>
                              <w:sz w:val="18"/>
                              <w:szCs w:val="18"/>
                            </w:rPr>
                          </w:pPr>
                          <w:r w:rsidRPr="00826142">
                            <w:rPr>
                              <w:rFonts w:ascii="Apple Color Emoji" w:hAnsi="Apple Color Emoji" w:cs="Apple Color Emoji"/>
                              <w:sz w:val="13"/>
                              <w:szCs w:val="13"/>
                            </w:rPr>
                            <w:t>♀</w:t>
                          </w:r>
                        </w:p>
                        <w:p w:rsidR="006561B1" w:rsidRPr="003610A0" w:rsidRDefault="006561B1" w:rsidP="003610A0">
                          <w:pPr>
                            <w:jc w:val="center"/>
                            <w:rPr>
                              <w:color w:val="FF0000"/>
                            </w:rPr>
                          </w:pPr>
                          <w:r w:rsidRPr="003610A0">
                            <w:rPr>
                              <w:color w:val="FF0000"/>
                            </w:rPr>
                            <w:t>XX</w:t>
                          </w:r>
                        </w:p>
                        <w:p w:rsidR="006561B1" w:rsidRPr="00A46632" w:rsidRDefault="006561B1" w:rsidP="003610A0">
                          <w:pPr>
                            <w:jc w:val="center"/>
                            <w:rPr>
                              <w:sz w:val="10"/>
                              <w:szCs w:val="10"/>
                            </w:rPr>
                          </w:pPr>
                          <w:r>
                            <w:rPr>
                              <w:sz w:val="10"/>
                              <w:szCs w:val="10"/>
                            </w:rPr>
                            <w:t>2    1</w:t>
                          </w:r>
                        </w:p>
                      </w:txbxContent>
                    </v:textbox>
                  </v:shape>
                </v:group>
                <v:oval id="Oval 106" o:spid="_x0000_s1082" style="position:absolute;left:5146;top:7863;width:2880;height:288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" filled="f" strokecolor="red" strokeweight="1pt">
                  <v:stroke joinstyle="miter"/>
                </v:oval>
              </v:group>
            </w:pict>
          </mc:Fallback>
        </mc:AlternateContent>
      </w:r>
      <w:r w:rsidRPr="00BC0527">
        <w:rPr>
          <w:noProof/>
          <w:sz w:val="18"/>
          <w:szCs w:val="18"/>
        </w:rPr>
        <mc:AlternateContent>
          <mc:Choice Requires="wpg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3203575</wp:posOffset>
                </wp:positionH>
                <wp:positionV relativeFrom="paragraph">
                  <wp:posOffset>62865</wp:posOffset>
                </wp:positionV>
                <wp:extent cx="1953260" cy="1188720"/>
                <wp:effectExtent l="0" t="0" r="0" b="0"/>
                <wp:wrapNone/>
                <wp:docPr id="96" name="Gruppieren 9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53260" cy="1188720"/>
                          <a:chOff x="0" y="0"/>
                          <a:chExt cx="1953260" cy="1189256"/>
                        </a:xfrm>
                      </wpg:grpSpPr>
                      <wps:wsp>
                        <wps:cNvPr id="32" name="Oval 32"/>
                        <wps:cNvSpPr/>
                        <wps:spPr>
                          <a:xfrm>
                            <a:off x="317500" y="182880"/>
                            <a:ext cx="287655" cy="287655"/>
                          </a:xfrm>
                          <a:prstGeom prst="ellipse">
                            <a:avLst/>
                          </a:prstGeom>
                          <a:noFill/>
                          <a:ln>
                            <a:solidFill>
                              <a:schemeClr val="accent5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95" name="Gruppieren 95"/>
                        <wpg:cNvGrpSpPr/>
                        <wpg:grpSpPr>
                          <a:xfrm>
                            <a:off x="0" y="0"/>
                            <a:ext cx="1953260" cy="1189256"/>
                            <a:chOff x="0" y="0"/>
                            <a:chExt cx="1953260" cy="1189256"/>
                          </a:xfrm>
                        </wpg:grpSpPr>
                        <wps:wsp>
                          <wps:cNvPr id="33" name="Oval 33"/>
                          <wps:cNvSpPr/>
                          <wps:spPr>
                            <a:xfrm>
                              <a:off x="1079500" y="759460"/>
                              <a:ext cx="288000" cy="288000"/>
                            </a:xfrm>
                            <a:prstGeom prst="ellipse">
                              <a:avLst/>
                            </a:prstGeom>
                            <a:noFill/>
                            <a:ln>
                              <a:solidFill>
                                <a:schemeClr val="accent5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94" name="Gruppieren 94"/>
                          <wpg:cNvGrpSpPr/>
                          <wpg:grpSpPr>
                            <a:xfrm>
                              <a:off x="0" y="0"/>
                              <a:ext cx="1953260" cy="1189256"/>
                              <a:chOff x="0" y="0"/>
                              <a:chExt cx="1953260" cy="1189256"/>
                            </a:xfrm>
                          </wpg:grpSpPr>
                          <wps:wsp>
                            <wps:cNvPr id="34" name="Oval 34"/>
                            <wps:cNvSpPr/>
                            <wps:spPr>
                              <a:xfrm>
                                <a:off x="1607820" y="762000"/>
                                <a:ext cx="288000" cy="288000"/>
                              </a:xfrm>
                              <a:prstGeom prst="ellipse">
                                <a:avLst/>
                              </a:prstGeom>
                              <a:noFill/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g:grpSp>
                            <wpg:cNvPr id="93" name="Gruppieren 93"/>
                            <wpg:cNvGrpSpPr/>
                            <wpg:grpSpPr>
                              <a:xfrm>
                                <a:off x="0" y="0"/>
                                <a:ext cx="1953260" cy="1189256"/>
                                <a:chOff x="0" y="0"/>
                                <a:chExt cx="1953260" cy="1189256"/>
                              </a:xfrm>
                            </wpg:grpSpPr>
                            <wps:wsp>
                              <wps:cNvPr id="26" name="Textfeld 26"/>
                              <wps:cNvSpPr txBox="1"/>
                              <wps:spPr>
                                <a:xfrm>
                                  <a:off x="256540" y="0"/>
                                  <a:ext cx="399288" cy="509918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:rsidR="006561B1" w:rsidRPr="00826142" w:rsidRDefault="006561B1" w:rsidP="00826142">
                                    <w:pPr>
                                      <w:jc w:val="center"/>
                                      <w:rPr>
                                        <w:sz w:val="18"/>
                                        <w:szCs w:val="18"/>
                                      </w:rPr>
                                    </w:pPr>
                                    <w:r w:rsidRPr="00826142">
                                      <w:rPr>
                                        <w:rFonts w:ascii="Apple Color Emoji" w:hAnsi="Apple Color Emoji" w:cs="Apple Color Emoji"/>
                                        <w:sz w:val="13"/>
                                        <w:szCs w:val="13"/>
                                      </w:rPr>
                                      <w:t>♀</w:t>
                                    </w:r>
                                  </w:p>
                                  <w:p w:rsidR="006561B1" w:rsidRDefault="006561B1" w:rsidP="00826142">
                                    <w:pPr>
                                      <w:jc w:val="center"/>
                                    </w:pPr>
                                    <w:r>
                                      <w:t>X</w:t>
                                    </w:r>
                                    <w:r w:rsidRPr="00A46632">
                                      <w:rPr>
                                        <w:color w:val="FF0000"/>
                                      </w:rPr>
                                      <w:t>X</w:t>
                                    </w:r>
                                  </w:p>
                                  <w:p w:rsidR="006561B1" w:rsidRPr="00A46632" w:rsidRDefault="006561B1" w:rsidP="00826142">
                                    <w:pPr>
                                      <w:jc w:val="center"/>
                                      <w:rPr>
                                        <w:sz w:val="10"/>
                                        <w:szCs w:val="10"/>
                                      </w:rPr>
                                    </w:pPr>
                                    <w:r w:rsidRPr="00A46632">
                                      <w:rPr>
                                        <w:sz w:val="10"/>
                                        <w:szCs w:val="10"/>
                                      </w:rPr>
                                      <w:t>1</w:t>
                                    </w:r>
                                    <w:r>
                                      <w:rPr>
                                        <w:sz w:val="10"/>
                                        <w:szCs w:val="10"/>
                                      </w:rPr>
                                      <w:t xml:space="preserve">    </w:t>
                                    </w:r>
                                    <w:r w:rsidRPr="00A46632">
                                      <w:rPr>
                                        <w:sz w:val="10"/>
                                        <w:szCs w:val="10"/>
                                      </w:rPr>
                                      <w:t>2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g:grpSp>
                              <wpg:cNvPr id="9" name="Gruppieren 9"/>
                              <wpg:cNvGrpSpPr/>
                              <wpg:grpSpPr>
                                <a:xfrm>
                                  <a:off x="193040" y="469900"/>
                                  <a:ext cx="1567543" cy="178739"/>
                                  <a:chOff x="0" y="0"/>
                                  <a:chExt cx="1567543" cy="178744"/>
                                </a:xfrm>
                              </wpg:grpSpPr>
                              <wps:wsp>
                                <wps:cNvPr id="1" name="Gerade Verbindung 1"/>
                                <wps:cNvCnPr/>
                                <wps:spPr>
                                  <a:xfrm>
                                    <a:off x="0" y="91440"/>
                                    <a:ext cx="1567543" cy="0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dk1"/>
                                  </a:lnRef>
                                  <a:fillRef idx="0">
                                    <a:schemeClr val="dk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2" name="Gerade Verbindung 2"/>
                                <wps:cNvCnPr/>
                                <wps:spPr>
                                  <a:xfrm>
                                    <a:off x="1567180" y="88900"/>
                                    <a:ext cx="0" cy="87304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dk1"/>
                                  </a:lnRef>
                                  <a:fillRef idx="0">
                                    <a:schemeClr val="dk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4" name="Gerade Verbindung 4"/>
                                <wps:cNvCnPr/>
                                <wps:spPr>
                                  <a:xfrm>
                                    <a:off x="0" y="88900"/>
                                    <a:ext cx="0" cy="87304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dk1"/>
                                  </a:lnRef>
                                  <a:fillRef idx="0">
                                    <a:schemeClr val="dk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5" name="Gerade Verbindung 5"/>
                                <wps:cNvCnPr/>
                                <wps:spPr>
                                  <a:xfrm>
                                    <a:off x="520700" y="91440"/>
                                    <a:ext cx="0" cy="87304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dk1"/>
                                  </a:lnRef>
                                  <a:fillRef idx="0">
                                    <a:schemeClr val="dk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6" name="Gerade Verbindung 6"/>
                                <wps:cNvCnPr/>
                                <wps:spPr>
                                  <a:xfrm>
                                    <a:off x="1043940" y="91440"/>
                                    <a:ext cx="0" cy="87304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dk1"/>
                                  </a:lnRef>
                                  <a:fillRef idx="0">
                                    <a:schemeClr val="dk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7" name="Gerade Verbindung 7"/>
                                <wps:cNvCnPr/>
                                <wps:spPr>
                                  <a:xfrm>
                                    <a:off x="256540" y="0"/>
                                    <a:ext cx="0" cy="87304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dk1"/>
                                  </a:lnRef>
                                  <a:fillRef idx="0">
                                    <a:schemeClr val="dk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8" name="Gerade Verbindung 8"/>
                                <wps:cNvCnPr/>
                                <wps:spPr>
                                  <a:xfrm>
                                    <a:off x="1305560" y="0"/>
                                    <a:ext cx="0" cy="87304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dk1"/>
                                  </a:lnRef>
                                  <a:fillRef idx="0">
                                    <a:schemeClr val="dk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</wpg:grpSp>
                            <wps:wsp>
                              <wps:cNvPr id="28" name="Textfeld 28"/>
                              <wps:cNvSpPr txBox="1"/>
                              <wps:spPr>
                                <a:xfrm>
                                  <a:off x="0" y="607060"/>
                                  <a:ext cx="398780" cy="49197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:rsidR="006561B1" w:rsidRPr="00826142" w:rsidRDefault="006561B1" w:rsidP="00826142">
                                    <w:pPr>
                                      <w:jc w:val="center"/>
                                      <w:rPr>
                                        <w:sz w:val="18"/>
                                        <w:szCs w:val="18"/>
                                      </w:rPr>
                                    </w:pPr>
                                    <w:r w:rsidRPr="00826142">
                                      <w:rPr>
                                        <w:rFonts w:ascii="Apple Color Emoji" w:hAnsi="Apple Color Emoji" w:cs="Apple Color Emoji"/>
                                        <w:sz w:val="13"/>
                                        <w:szCs w:val="13"/>
                                      </w:rPr>
                                      <w:t>♀</w:t>
                                    </w:r>
                                  </w:p>
                                  <w:p w:rsidR="006561B1" w:rsidRDefault="006561B1" w:rsidP="00826142">
                                    <w:pPr>
                                      <w:jc w:val="center"/>
                                    </w:pPr>
                                    <w:r>
                                      <w:t>X</w:t>
                                    </w:r>
                                    <w:r w:rsidRPr="00A46632">
                                      <w:t>X</w:t>
                                    </w:r>
                                  </w:p>
                                  <w:p w:rsidR="006561B1" w:rsidRPr="00A46632" w:rsidRDefault="006561B1" w:rsidP="00826142">
                                    <w:pPr>
                                      <w:jc w:val="center"/>
                                      <w:rPr>
                                        <w:sz w:val="10"/>
                                        <w:szCs w:val="10"/>
                                      </w:rPr>
                                    </w:pPr>
                                    <w:r w:rsidRPr="00A46632">
                                      <w:rPr>
                                        <w:sz w:val="10"/>
                                        <w:szCs w:val="10"/>
                                      </w:rPr>
                                      <w:t>1</w:t>
                                    </w:r>
                                    <w:r>
                                      <w:rPr>
                                        <w:sz w:val="10"/>
                                        <w:szCs w:val="10"/>
                                      </w:rPr>
                                      <w:t xml:space="preserve">    1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1" name="Textfeld 31"/>
                              <wps:cNvSpPr txBox="1"/>
                              <wps:spPr>
                                <a:xfrm>
                                  <a:off x="1554480" y="601980"/>
                                  <a:ext cx="398780" cy="58727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:rsidR="006561B1" w:rsidRPr="00826142" w:rsidRDefault="006561B1" w:rsidP="00826142">
                                    <w:pPr>
                                      <w:jc w:val="center"/>
                                      <w:rPr>
                                        <w:rFonts w:ascii="Apple Color Emoji" w:hAnsi="Apple Color Emoji" w:cs="Apple Color Emoji"/>
                                        <w:sz w:val="13"/>
                                        <w:szCs w:val="13"/>
                                      </w:rPr>
                                    </w:pPr>
                                    <w:r w:rsidRPr="00826142">
                                      <w:rPr>
                                        <w:rFonts w:ascii="Apple Color Emoji" w:hAnsi="Apple Color Emoji" w:cs="Apple Color Emoji"/>
                                        <w:sz w:val="13"/>
                                        <w:szCs w:val="13"/>
                                      </w:rPr>
                                      <w:t>♂</w:t>
                                    </w:r>
                                  </w:p>
                                  <w:p w:rsidR="006561B1" w:rsidRDefault="006561B1" w:rsidP="00826142">
                                    <w:pPr>
                                      <w:jc w:val="center"/>
                                    </w:pPr>
                                    <w:r w:rsidRPr="004E0230">
                                      <w:rPr>
                                        <w:color w:val="FF0000"/>
                                      </w:rPr>
                                      <w:t>X</w:t>
                                    </w:r>
                                    <w:r>
                                      <w:t>Y</w:t>
                                    </w:r>
                                  </w:p>
                                  <w:p w:rsidR="006561B1" w:rsidRPr="00A46632" w:rsidRDefault="006561B1" w:rsidP="00826142">
                                    <w:pPr>
                                      <w:jc w:val="center"/>
                                      <w:rPr>
                                        <w:sz w:val="10"/>
                                        <w:szCs w:val="10"/>
                                      </w:rPr>
                                    </w:pPr>
                                    <w:r>
                                      <w:rPr>
                                        <w:sz w:val="10"/>
                                        <w:szCs w:val="10"/>
                                      </w:rPr>
                                      <w:t>2    2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0" name="Textfeld 30"/>
                              <wps:cNvSpPr txBox="1"/>
                              <wps:spPr>
                                <a:xfrm>
                                  <a:off x="1033780" y="607060"/>
                                  <a:ext cx="398780" cy="558943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:rsidR="006561B1" w:rsidRPr="00826142" w:rsidRDefault="006561B1" w:rsidP="00826142">
                                    <w:pPr>
                                      <w:jc w:val="center"/>
                                      <w:rPr>
                                        <w:sz w:val="18"/>
                                        <w:szCs w:val="18"/>
                                      </w:rPr>
                                    </w:pPr>
                                    <w:r w:rsidRPr="00826142">
                                      <w:rPr>
                                        <w:rFonts w:ascii="Apple Color Emoji" w:hAnsi="Apple Color Emoji" w:cs="Apple Color Emoji"/>
                                        <w:sz w:val="13"/>
                                        <w:szCs w:val="13"/>
                                      </w:rPr>
                                      <w:t>♀</w:t>
                                    </w:r>
                                  </w:p>
                                  <w:p w:rsidR="006561B1" w:rsidRDefault="006561B1" w:rsidP="00826142">
                                    <w:pPr>
                                      <w:jc w:val="center"/>
                                    </w:pPr>
                                    <w:r w:rsidRPr="004E0230">
                                      <w:rPr>
                                        <w:color w:val="FF0000"/>
                                      </w:rPr>
                                      <w:t>X</w:t>
                                    </w:r>
                                    <w:r w:rsidRPr="00A46632">
                                      <w:t>X</w:t>
                                    </w:r>
                                  </w:p>
                                  <w:p w:rsidR="006561B1" w:rsidRPr="00A46632" w:rsidRDefault="006561B1" w:rsidP="00826142">
                                    <w:pPr>
                                      <w:jc w:val="center"/>
                                      <w:rPr>
                                        <w:sz w:val="10"/>
                                        <w:szCs w:val="10"/>
                                      </w:rPr>
                                    </w:pPr>
                                    <w:r>
                                      <w:rPr>
                                        <w:sz w:val="10"/>
                                        <w:szCs w:val="10"/>
                                      </w:rPr>
                                      <w:t>2    1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1" name="Textfeld 91"/>
                              <wps:cNvSpPr txBox="1"/>
                              <wps:spPr>
                                <a:xfrm>
                                  <a:off x="1295400" y="0"/>
                                  <a:ext cx="398780" cy="509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:rsidR="006561B1" w:rsidRPr="00826142" w:rsidRDefault="006561B1" w:rsidP="00826142">
                                    <w:pPr>
                                      <w:jc w:val="center"/>
                                      <w:rPr>
                                        <w:rFonts w:ascii="Apple Color Emoji" w:hAnsi="Apple Color Emoji" w:cs="Apple Color Emoji"/>
                                        <w:sz w:val="13"/>
                                        <w:szCs w:val="13"/>
                                      </w:rPr>
                                    </w:pPr>
                                    <w:r w:rsidRPr="00826142">
                                      <w:rPr>
                                        <w:rFonts w:ascii="Apple Color Emoji" w:hAnsi="Apple Color Emoji" w:cs="Apple Color Emoji"/>
                                        <w:sz w:val="13"/>
                                        <w:szCs w:val="13"/>
                                      </w:rPr>
                                      <w:t>♂</w:t>
                                    </w:r>
                                  </w:p>
                                  <w:p w:rsidR="006561B1" w:rsidRDefault="006561B1" w:rsidP="00826142">
                                    <w:pPr>
                                      <w:jc w:val="center"/>
                                    </w:pPr>
                                    <w:r>
                                      <w:t>X</w:t>
                                    </w:r>
                                    <w:r w:rsidRPr="00826142">
                                      <w:t>Y</w:t>
                                    </w:r>
                                  </w:p>
                                  <w:p w:rsidR="006561B1" w:rsidRPr="00A46632" w:rsidRDefault="006561B1" w:rsidP="00826142">
                                    <w:pPr>
                                      <w:jc w:val="center"/>
                                      <w:rPr>
                                        <w:sz w:val="10"/>
                                        <w:szCs w:val="10"/>
                                      </w:rPr>
                                    </w:pPr>
                                    <w:r w:rsidRPr="00A46632">
                                      <w:rPr>
                                        <w:sz w:val="10"/>
                                        <w:szCs w:val="10"/>
                                      </w:rPr>
                                      <w:t>1</w:t>
                                    </w:r>
                                    <w:r>
                                      <w:rPr>
                                        <w:sz w:val="10"/>
                                        <w:szCs w:val="10"/>
                                      </w:rPr>
                                      <w:t xml:space="preserve">    </w:t>
                                    </w:r>
                                    <w:r w:rsidRPr="00A46632">
                                      <w:rPr>
                                        <w:sz w:val="10"/>
                                        <w:szCs w:val="10"/>
                                      </w:rPr>
                                      <w:t>2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2" name="Textfeld 92"/>
                              <wps:cNvSpPr txBox="1"/>
                              <wps:spPr>
                                <a:xfrm>
                                  <a:off x="515620" y="607060"/>
                                  <a:ext cx="398780" cy="49197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:rsidR="006561B1" w:rsidRPr="00826142" w:rsidRDefault="006561B1" w:rsidP="00826142">
                                    <w:pPr>
                                      <w:jc w:val="center"/>
                                      <w:rPr>
                                        <w:rFonts w:ascii="Apple Color Emoji" w:hAnsi="Apple Color Emoji" w:cs="Apple Color Emoji"/>
                                        <w:sz w:val="13"/>
                                        <w:szCs w:val="13"/>
                                      </w:rPr>
                                    </w:pPr>
                                    <w:r w:rsidRPr="00826142">
                                      <w:rPr>
                                        <w:rFonts w:ascii="Apple Color Emoji" w:hAnsi="Apple Color Emoji" w:cs="Apple Color Emoji"/>
                                        <w:sz w:val="13"/>
                                        <w:szCs w:val="13"/>
                                      </w:rPr>
                                      <w:t>♂</w:t>
                                    </w:r>
                                  </w:p>
                                  <w:p w:rsidR="006561B1" w:rsidRDefault="006561B1" w:rsidP="00826142">
                                    <w:pPr>
                                      <w:jc w:val="center"/>
                                    </w:pPr>
                                    <w:r>
                                      <w:t>XY</w:t>
                                    </w:r>
                                  </w:p>
                                  <w:p w:rsidR="006561B1" w:rsidRPr="00A46632" w:rsidRDefault="006561B1" w:rsidP="00826142">
                                    <w:pPr>
                                      <w:jc w:val="center"/>
                                      <w:rPr>
                                        <w:sz w:val="10"/>
                                        <w:szCs w:val="10"/>
                                      </w:rPr>
                                    </w:pPr>
                                    <w:r w:rsidRPr="00A46632">
                                      <w:rPr>
                                        <w:sz w:val="10"/>
                                        <w:szCs w:val="10"/>
                                      </w:rPr>
                                      <w:t>1</w:t>
                                    </w:r>
                                    <w:r>
                                      <w:rPr>
                                        <w:sz w:val="10"/>
                                        <w:szCs w:val="10"/>
                                      </w:rPr>
                                      <w:t xml:space="preserve">    2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</wpg:grp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Gruppieren 96" o:spid="_x0000_s1083" style="position:absolute;left:0;text-align:left;margin-left:252.25pt;margin-top:4.95pt;width:153.8pt;height:93.6pt;z-index:251700224" coordsize="19532,1189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">
                <v:oval id="Oval 32" o:spid="_x0000_s1084" style="position:absolute;left:3175;top:1828;width:2876;height:2877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" filled="f" strokecolor="#5b9bd5 [3208]" strokeweight="1pt">
                  <v:stroke joinstyle="miter"/>
                </v:oval>
                <v:group id="Gruppieren 95" o:spid="_x0000_s1085" style="position:absolute;width:19532;height:11892" coordsize="19532,1189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">
                  <v:oval id="Oval 33" o:spid="_x0000_s1086" style="position:absolute;left:10795;top:7594;width:2880;height:288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" filled="f" strokecolor="#5b9bd5 [3208]" strokeweight="1pt">
                    <v:stroke joinstyle="miter"/>
                  </v:oval>
                  <v:group id="Gruppieren 94" o:spid="_x0000_s1087" style="position:absolute;width:19532;height:11892" coordsize="19532,1189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">
                    <v:oval id="Oval 34" o:spid="_x0000_s1088" style="position:absolute;left:16078;top:7620;width:2880;height:288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" filled="f" strokecolor="red" strokeweight="1pt">
                      <v:stroke joinstyle="miter"/>
                    </v:oval>
                    <v:group id="Gruppieren 93" o:spid="_x0000_s1089" style="position:absolute;width:19532;height:11892" coordsize="19532,1189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">
                      <v:shape id="Textfeld 26" o:spid="_x0000_s1090" type="#_x0000_t202" style="position:absolute;left:2565;width:3993;height:5099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" filled="f" stroked="f" strokeweight=".5pt">
                        <v:textbox>
                          <w:txbxContent>
                            <w:p w:rsidR="006561B1" w:rsidRPr="00826142" w:rsidRDefault="006561B1" w:rsidP="00826142">
                              <w:pPr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826142">
                                <w:rPr>
                                  <w:rFonts w:ascii="Apple Color Emoji" w:hAnsi="Apple Color Emoji" w:cs="Apple Color Emoji"/>
                                  <w:sz w:val="13"/>
                                  <w:szCs w:val="13"/>
                                </w:rPr>
                                <w:t>♀</w:t>
                              </w:r>
                            </w:p>
                            <w:p w:rsidR="006561B1" w:rsidRDefault="006561B1" w:rsidP="00826142">
                              <w:pPr>
                                <w:jc w:val="center"/>
                              </w:pPr>
                              <w:r>
                                <w:t>X</w:t>
                              </w:r>
                              <w:r w:rsidRPr="00A46632">
                                <w:rPr>
                                  <w:color w:val="FF0000"/>
                                </w:rPr>
                                <w:t>X</w:t>
                              </w:r>
                            </w:p>
                            <w:p w:rsidR="006561B1" w:rsidRPr="00A46632" w:rsidRDefault="006561B1" w:rsidP="00826142">
                              <w:pPr>
                                <w:jc w:val="center"/>
                                <w:rPr>
                                  <w:sz w:val="10"/>
                                  <w:szCs w:val="10"/>
                                </w:rPr>
                              </w:pPr>
                              <w:r w:rsidRPr="00A46632">
                                <w:rPr>
                                  <w:sz w:val="10"/>
                                  <w:szCs w:val="10"/>
                                </w:rPr>
                                <w:t>1</w:t>
                              </w:r>
                              <w:r>
                                <w:rPr>
                                  <w:sz w:val="10"/>
                                  <w:szCs w:val="10"/>
                                </w:rPr>
                                <w:t xml:space="preserve">    </w:t>
                              </w:r>
                              <w:r w:rsidRPr="00A46632">
                                <w:rPr>
                                  <w:sz w:val="10"/>
                                  <w:szCs w:val="10"/>
                                </w:rPr>
                                <w:t>2</w:t>
                              </w:r>
                            </w:p>
                          </w:txbxContent>
                        </v:textbox>
                      </v:shape>
                      <v:group id="Gruppieren 9" o:spid="_x0000_s1091" style="position:absolute;left:1930;top:4699;width:15675;height:1787" coordsize="15675,1787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">
                        <v:line id="Gerade Verbindung 1" o:spid="_x0000_s1092" style="position:absolute;visibility:visible;mso-wrap-style:square" from="0,914" to="15675,914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" strokecolor="black [3200]" strokeweight=".5pt">
                          <v:stroke joinstyle="miter"/>
                        </v:line>
                        <v:line id="Gerade Verbindung 2" o:spid="_x0000_s1093" style="position:absolute;visibility:visible;mso-wrap-style:square" from="15671,889" to="15671,1762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" strokecolor="black [3200]" strokeweight=".5pt">
                          <v:stroke joinstyle="miter"/>
                        </v:line>
                        <v:line id="Gerade Verbindung 4" o:spid="_x0000_s1094" style="position:absolute;visibility:visible;mso-wrap-style:square" from="0,889" to="0,1762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" strokecolor="black [3200]" strokeweight=".5pt">
                          <v:stroke joinstyle="miter"/>
                        </v:line>
                        <v:line id="Gerade Verbindung 5" o:spid="_x0000_s1095" style="position:absolute;visibility:visible;mso-wrap-style:square" from="5207,914" to="5207,1787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" strokecolor="black [3200]" strokeweight=".5pt">
                          <v:stroke joinstyle="miter"/>
                        </v:line>
                        <v:line id="Gerade Verbindung 6" o:spid="_x0000_s1096" style="position:absolute;visibility:visible;mso-wrap-style:square" from="10439,914" to="10439,1787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" strokecolor="black [3200]" strokeweight=".5pt">
                          <v:stroke joinstyle="miter"/>
                        </v:line>
                        <v:line id="Gerade Verbindung 7" o:spid="_x0000_s1097" style="position:absolute;visibility:visible;mso-wrap-style:square" from="2565,0" to="2565,873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" strokecolor="black [3200]" strokeweight=".5pt">
                          <v:stroke joinstyle="miter"/>
                        </v:line>
                        <v:line id="Gerade Verbindung 8" o:spid="_x0000_s1098" style="position:absolute;visibility:visible;mso-wrap-style:square" from="13055,0" to="13055,873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" strokecolor="black [3200]" strokeweight=".5pt">
                          <v:stroke joinstyle="miter"/>
                        </v:line>
                      </v:group>
                      <v:shape id="Textfeld 28" o:spid="_x0000_s1099" type="#_x0000_t202" style="position:absolute;top:6070;width:3987;height:492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" filled="f" stroked="f" strokeweight=".5pt">
                        <v:textbox>
                          <w:txbxContent>
                            <w:p w:rsidR="006561B1" w:rsidRPr="00826142" w:rsidRDefault="006561B1" w:rsidP="00826142">
                              <w:pPr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826142">
                                <w:rPr>
                                  <w:rFonts w:ascii="Apple Color Emoji" w:hAnsi="Apple Color Emoji" w:cs="Apple Color Emoji"/>
                                  <w:sz w:val="13"/>
                                  <w:szCs w:val="13"/>
                                </w:rPr>
                                <w:t>♀</w:t>
                              </w:r>
                            </w:p>
                            <w:p w:rsidR="006561B1" w:rsidRDefault="006561B1" w:rsidP="00826142">
                              <w:pPr>
                                <w:jc w:val="center"/>
                              </w:pPr>
                              <w:r>
                                <w:t>X</w:t>
                              </w:r>
                              <w:r w:rsidRPr="00A46632">
                                <w:t>X</w:t>
                              </w:r>
                            </w:p>
                            <w:p w:rsidR="006561B1" w:rsidRPr="00A46632" w:rsidRDefault="006561B1" w:rsidP="00826142">
                              <w:pPr>
                                <w:jc w:val="center"/>
                                <w:rPr>
                                  <w:sz w:val="10"/>
                                  <w:szCs w:val="10"/>
                                </w:rPr>
                              </w:pPr>
                              <w:r w:rsidRPr="00A46632">
                                <w:rPr>
                                  <w:sz w:val="10"/>
                                  <w:szCs w:val="10"/>
                                </w:rPr>
                                <w:t>1</w:t>
                              </w:r>
                              <w:r>
                                <w:rPr>
                                  <w:sz w:val="10"/>
                                  <w:szCs w:val="10"/>
                                </w:rPr>
                                <w:t xml:space="preserve">    1</w:t>
                              </w:r>
                            </w:p>
                          </w:txbxContent>
                        </v:textbox>
                      </v:shape>
                      <v:shape id="Textfeld 31" o:spid="_x0000_s1100" type="#_x0000_t202" style="position:absolute;left:15544;top:6019;width:3988;height:587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" filled="f" stroked="f" strokeweight=".5pt">
                        <v:textbox>
                          <w:txbxContent>
                            <w:p w:rsidR="006561B1" w:rsidRPr="00826142" w:rsidRDefault="006561B1" w:rsidP="00826142">
                              <w:pPr>
                                <w:jc w:val="center"/>
                                <w:rPr>
                                  <w:rFonts w:ascii="Apple Color Emoji" w:hAnsi="Apple Color Emoji" w:cs="Apple Color Emoji"/>
                                  <w:sz w:val="13"/>
                                  <w:szCs w:val="13"/>
                                </w:rPr>
                              </w:pPr>
                              <w:r w:rsidRPr="00826142">
                                <w:rPr>
                                  <w:rFonts w:ascii="Apple Color Emoji" w:hAnsi="Apple Color Emoji" w:cs="Apple Color Emoji"/>
                                  <w:sz w:val="13"/>
                                  <w:szCs w:val="13"/>
                                </w:rPr>
                                <w:t>♂</w:t>
                              </w:r>
                            </w:p>
                            <w:p w:rsidR="006561B1" w:rsidRDefault="006561B1" w:rsidP="00826142">
                              <w:pPr>
                                <w:jc w:val="center"/>
                              </w:pPr>
                              <w:r w:rsidRPr="004E0230">
                                <w:rPr>
                                  <w:color w:val="FF0000"/>
                                </w:rPr>
                                <w:t>X</w:t>
                              </w:r>
                              <w:r>
                                <w:t>Y</w:t>
                              </w:r>
                            </w:p>
                            <w:p w:rsidR="006561B1" w:rsidRPr="00A46632" w:rsidRDefault="006561B1" w:rsidP="00826142">
                              <w:pPr>
                                <w:jc w:val="center"/>
                                <w:rPr>
                                  <w:sz w:val="10"/>
                                  <w:szCs w:val="10"/>
                                </w:rPr>
                              </w:pPr>
                              <w:r>
                                <w:rPr>
                                  <w:sz w:val="10"/>
                                  <w:szCs w:val="10"/>
                                </w:rPr>
                                <w:t>2    2</w:t>
                              </w:r>
                            </w:p>
                          </w:txbxContent>
                        </v:textbox>
                      </v:shape>
                      <v:shape id="Textfeld 30" o:spid="_x0000_s1101" type="#_x0000_t202" style="position:absolute;left:10337;top:6070;width:3988;height:559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" filled="f" stroked="f" strokeweight=".5pt">
                        <v:textbox>
                          <w:txbxContent>
                            <w:p w:rsidR="006561B1" w:rsidRPr="00826142" w:rsidRDefault="006561B1" w:rsidP="00826142">
                              <w:pPr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826142">
                                <w:rPr>
                                  <w:rFonts w:ascii="Apple Color Emoji" w:hAnsi="Apple Color Emoji" w:cs="Apple Color Emoji"/>
                                  <w:sz w:val="13"/>
                                  <w:szCs w:val="13"/>
                                </w:rPr>
                                <w:t>♀</w:t>
                              </w:r>
                            </w:p>
                            <w:p w:rsidR="006561B1" w:rsidRDefault="006561B1" w:rsidP="00826142">
                              <w:pPr>
                                <w:jc w:val="center"/>
                              </w:pPr>
                              <w:r w:rsidRPr="004E0230">
                                <w:rPr>
                                  <w:color w:val="FF0000"/>
                                </w:rPr>
                                <w:t>X</w:t>
                              </w:r>
                              <w:r w:rsidRPr="00A46632">
                                <w:t>X</w:t>
                              </w:r>
                            </w:p>
                            <w:p w:rsidR="006561B1" w:rsidRPr="00A46632" w:rsidRDefault="006561B1" w:rsidP="00826142">
                              <w:pPr>
                                <w:jc w:val="center"/>
                                <w:rPr>
                                  <w:sz w:val="10"/>
                                  <w:szCs w:val="10"/>
                                </w:rPr>
                              </w:pPr>
                              <w:r>
                                <w:rPr>
                                  <w:sz w:val="10"/>
                                  <w:szCs w:val="10"/>
                                </w:rPr>
                                <w:t>2    1</w:t>
                              </w:r>
                            </w:p>
                          </w:txbxContent>
                        </v:textbox>
                      </v:shape>
                      <v:shape id="Textfeld 91" o:spid="_x0000_s1102" type="#_x0000_t202" style="position:absolute;left:12954;width:3987;height:5099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" filled="f" stroked="f" strokeweight=".5pt">
                        <v:textbox>
                          <w:txbxContent>
                            <w:p w:rsidR="006561B1" w:rsidRPr="00826142" w:rsidRDefault="006561B1" w:rsidP="00826142">
                              <w:pPr>
                                <w:jc w:val="center"/>
                                <w:rPr>
                                  <w:rFonts w:ascii="Apple Color Emoji" w:hAnsi="Apple Color Emoji" w:cs="Apple Color Emoji"/>
                                  <w:sz w:val="13"/>
                                  <w:szCs w:val="13"/>
                                </w:rPr>
                              </w:pPr>
                              <w:r w:rsidRPr="00826142">
                                <w:rPr>
                                  <w:rFonts w:ascii="Apple Color Emoji" w:hAnsi="Apple Color Emoji" w:cs="Apple Color Emoji"/>
                                  <w:sz w:val="13"/>
                                  <w:szCs w:val="13"/>
                                </w:rPr>
                                <w:t>♂</w:t>
                              </w:r>
                            </w:p>
                            <w:p w:rsidR="006561B1" w:rsidRDefault="006561B1" w:rsidP="00826142">
                              <w:pPr>
                                <w:jc w:val="center"/>
                              </w:pPr>
                              <w:r>
                                <w:t>X</w:t>
                              </w:r>
                              <w:r w:rsidRPr="00826142">
                                <w:t>Y</w:t>
                              </w:r>
                            </w:p>
                            <w:p w:rsidR="006561B1" w:rsidRPr="00A46632" w:rsidRDefault="006561B1" w:rsidP="00826142">
                              <w:pPr>
                                <w:jc w:val="center"/>
                                <w:rPr>
                                  <w:sz w:val="10"/>
                                  <w:szCs w:val="10"/>
                                </w:rPr>
                              </w:pPr>
                              <w:r w:rsidRPr="00A46632">
                                <w:rPr>
                                  <w:sz w:val="10"/>
                                  <w:szCs w:val="10"/>
                                </w:rPr>
                                <w:t>1</w:t>
                              </w:r>
                              <w:r>
                                <w:rPr>
                                  <w:sz w:val="10"/>
                                  <w:szCs w:val="10"/>
                                </w:rPr>
                                <w:t xml:space="preserve">    </w:t>
                              </w:r>
                              <w:r w:rsidRPr="00A46632">
                                <w:rPr>
                                  <w:sz w:val="10"/>
                                  <w:szCs w:val="10"/>
                                </w:rPr>
                                <w:t>2</w:t>
                              </w:r>
                            </w:p>
                          </w:txbxContent>
                        </v:textbox>
                      </v:shape>
                      <v:shape id="Textfeld 92" o:spid="_x0000_s1103" type="#_x0000_t202" style="position:absolute;left:5156;top:6070;width:3988;height:492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" filled="f" stroked="f" strokeweight=".5pt">
                        <v:textbox>
                          <w:txbxContent>
                            <w:p w:rsidR="006561B1" w:rsidRPr="00826142" w:rsidRDefault="006561B1" w:rsidP="00826142">
                              <w:pPr>
                                <w:jc w:val="center"/>
                                <w:rPr>
                                  <w:rFonts w:ascii="Apple Color Emoji" w:hAnsi="Apple Color Emoji" w:cs="Apple Color Emoji"/>
                                  <w:sz w:val="13"/>
                                  <w:szCs w:val="13"/>
                                </w:rPr>
                              </w:pPr>
                              <w:r w:rsidRPr="00826142">
                                <w:rPr>
                                  <w:rFonts w:ascii="Apple Color Emoji" w:hAnsi="Apple Color Emoji" w:cs="Apple Color Emoji"/>
                                  <w:sz w:val="13"/>
                                  <w:szCs w:val="13"/>
                                </w:rPr>
                                <w:t>♂</w:t>
                              </w:r>
                            </w:p>
                            <w:p w:rsidR="006561B1" w:rsidRDefault="006561B1" w:rsidP="00826142">
                              <w:pPr>
                                <w:jc w:val="center"/>
                              </w:pPr>
                              <w:r>
                                <w:t>XY</w:t>
                              </w:r>
                            </w:p>
                            <w:p w:rsidR="006561B1" w:rsidRPr="00A46632" w:rsidRDefault="006561B1" w:rsidP="00826142">
                              <w:pPr>
                                <w:jc w:val="center"/>
                                <w:rPr>
                                  <w:sz w:val="10"/>
                                  <w:szCs w:val="10"/>
                                </w:rPr>
                              </w:pPr>
                              <w:r w:rsidRPr="00A46632">
                                <w:rPr>
                                  <w:sz w:val="10"/>
                                  <w:szCs w:val="10"/>
                                </w:rPr>
                                <w:t>1</w:t>
                              </w:r>
                              <w:r>
                                <w:rPr>
                                  <w:sz w:val="10"/>
                                  <w:szCs w:val="10"/>
                                </w:rPr>
                                <w:t xml:space="preserve">    2</w:t>
                              </w:r>
                            </w:p>
                          </w:txbxContent>
                        </v:textbox>
                      </v:shape>
                    </v:group>
                  </v:group>
                </v:group>
              </v:group>
            </w:pict>
          </mc:Fallback>
        </mc:AlternateContent>
      </w:r>
      <w:r w:rsidR="00826142" w:rsidRPr="00BC0527">
        <w:rPr>
          <w:sz w:val="18"/>
          <w:szCs w:val="18"/>
        </w:rPr>
        <w:t>„Krankheit überspringt Generationen“</w:t>
      </w:r>
      <w:r w:rsidR="00826142">
        <w:rPr>
          <w:sz w:val="22"/>
          <w:szCs w:val="22"/>
        </w:rPr>
        <w:br/>
      </w:r>
    </w:p>
    <w:p w:rsidR="009F7F9E" w:rsidRPr="00BC0527" w:rsidRDefault="00AD7619" w:rsidP="00393213">
      <w:pPr>
        <w:pStyle w:val="Listenabsatz"/>
        <w:numPr>
          <w:ilvl w:val="0"/>
          <w:numId w:val="19"/>
        </w:numPr>
        <w:ind w:left="426"/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 xml:space="preserve">gonosomal: X-chromosamal-rezessiver Erbgang: </w:t>
      </w:r>
    </w:p>
    <w:p w:rsidR="009F7F9E" w:rsidRPr="00BC0527" w:rsidRDefault="00AD7619" w:rsidP="00393213">
      <w:pPr>
        <w:pStyle w:val="Listenabsatz"/>
        <w:numPr>
          <w:ilvl w:val="0"/>
          <w:numId w:val="20"/>
        </w:numPr>
        <w:ind w:left="851"/>
        <w:rPr>
          <w:sz w:val="18"/>
          <w:szCs w:val="18"/>
        </w:rPr>
      </w:pPr>
      <w:r w:rsidRPr="00BC0527">
        <w:rPr>
          <w:sz w:val="18"/>
          <w:szCs w:val="18"/>
        </w:rPr>
        <w:t>krankes Gen liegt auf dem Genom (geschlechtsgebunden)</w:t>
      </w:r>
    </w:p>
    <w:p w:rsidR="00AD7619" w:rsidRPr="00BC0527" w:rsidRDefault="00AD7619" w:rsidP="00393213">
      <w:pPr>
        <w:pStyle w:val="Listenabsatz"/>
        <w:numPr>
          <w:ilvl w:val="0"/>
          <w:numId w:val="20"/>
        </w:numPr>
        <w:ind w:left="851"/>
        <w:rPr>
          <w:sz w:val="18"/>
          <w:szCs w:val="18"/>
        </w:rPr>
      </w:pPr>
      <w:r w:rsidRPr="00BC0527">
        <w:rPr>
          <w:sz w:val="18"/>
          <w:szCs w:val="18"/>
        </w:rPr>
        <w:t>krankes Gen setzt sich nicht gegen gesundes Gen durch</w:t>
      </w:r>
    </w:p>
    <w:p w:rsidR="009F7F9E" w:rsidRPr="00BC0527" w:rsidRDefault="009F7F9E" w:rsidP="00393213">
      <w:pPr>
        <w:pStyle w:val="Listenabsatz"/>
        <w:numPr>
          <w:ilvl w:val="0"/>
          <w:numId w:val="20"/>
        </w:numPr>
        <w:ind w:left="851"/>
        <w:rPr>
          <w:sz w:val="18"/>
          <w:szCs w:val="18"/>
        </w:rPr>
      </w:pPr>
      <w:r w:rsidRPr="00BC0527">
        <w:rPr>
          <w:sz w:val="18"/>
          <w:szCs w:val="18"/>
        </w:rPr>
        <w:t>fast nur männliche Patienten</w:t>
      </w:r>
    </w:p>
    <w:p w:rsidR="009F7F9E" w:rsidRPr="00BC0527" w:rsidRDefault="009F7F9E" w:rsidP="00393213">
      <w:pPr>
        <w:pStyle w:val="Listenabsatz"/>
        <w:numPr>
          <w:ilvl w:val="0"/>
          <w:numId w:val="20"/>
        </w:numPr>
        <w:ind w:left="851"/>
        <w:rPr>
          <w:sz w:val="22"/>
          <w:szCs w:val="22"/>
        </w:rPr>
      </w:pPr>
      <w:r w:rsidRPr="00BC0527">
        <w:rPr>
          <w:sz w:val="18"/>
          <w:szCs w:val="18"/>
        </w:rPr>
        <w:t xml:space="preserve">z.B.: Rot-Grün-Schwäche, Bluterkrankheit, </w:t>
      </w:r>
      <w:r w:rsidR="00826142" w:rsidRPr="00BC0527">
        <w:rPr>
          <w:sz w:val="18"/>
          <w:szCs w:val="18"/>
        </w:rPr>
        <w:br/>
      </w:r>
      <w:r w:rsidRPr="00BC0527">
        <w:rPr>
          <w:sz w:val="18"/>
          <w:szCs w:val="18"/>
        </w:rPr>
        <w:t>Muskeldystrophie Duchenne</w:t>
      </w:r>
    </w:p>
    <w:p w:rsidR="00A46632" w:rsidRPr="00BC0527" w:rsidRDefault="00A46632" w:rsidP="00A46632">
      <w:pPr>
        <w:rPr>
          <w:b/>
          <w:bCs/>
          <w:sz w:val="18"/>
          <w:szCs w:val="18"/>
        </w:rPr>
      </w:pPr>
    </w:p>
    <w:p w:rsidR="00BC0527" w:rsidRDefault="00BC0527" w:rsidP="00A46632">
      <w:pPr>
        <w:rPr>
          <w:b/>
          <w:bCs/>
          <w:sz w:val="18"/>
          <w:szCs w:val="18"/>
        </w:rPr>
      </w:pPr>
    </w:p>
    <w:p w:rsidR="00A46632" w:rsidRPr="00BC0527" w:rsidRDefault="00A46632" w:rsidP="00A46632">
      <w:pPr>
        <w:rPr>
          <w:sz w:val="18"/>
          <w:szCs w:val="18"/>
        </w:rPr>
      </w:pPr>
      <w:r w:rsidRPr="00BC0527">
        <w:rPr>
          <w:b/>
          <w:bCs/>
          <w:sz w:val="18"/>
          <w:szCs w:val="18"/>
        </w:rPr>
        <w:t xml:space="preserve">monogen, polygen &amp; genetische Disposition: </w:t>
      </w:r>
      <w:r w:rsidRPr="00BC0527">
        <w:rPr>
          <w:sz w:val="18"/>
          <w:szCs w:val="18"/>
        </w:rPr>
        <w:t>auch mehrere Erbgänge bei einer Krankheit möglich (z.B.: Brustkrebs – evtl. genetische Disposition, evtl. monogen)</w:t>
      </w:r>
    </w:p>
    <w:p w:rsidR="00A46632" w:rsidRPr="00BC0527" w:rsidRDefault="00A46632" w:rsidP="00A46632">
      <w:pPr>
        <w:rPr>
          <w:sz w:val="18"/>
          <w:szCs w:val="18"/>
        </w:rPr>
      </w:pPr>
    </w:p>
    <w:p w:rsidR="00AD7619" w:rsidRPr="00BC0527" w:rsidRDefault="00A46632" w:rsidP="00393213">
      <w:pPr>
        <w:pStyle w:val="Listenabsatz"/>
        <w:numPr>
          <w:ilvl w:val="1"/>
          <w:numId w:val="18"/>
        </w:numPr>
        <w:ind w:left="1134"/>
        <w:rPr>
          <w:b/>
          <w:bCs/>
          <w:sz w:val="18"/>
          <w:szCs w:val="18"/>
        </w:rPr>
      </w:pPr>
      <w:r w:rsidRPr="00BC0527">
        <w:rPr>
          <w:b/>
          <w:bCs/>
          <w:sz w:val="18"/>
          <w:szCs w:val="18"/>
        </w:rPr>
        <w:t>primäre Krankheiten</w:t>
      </w:r>
    </w:p>
    <w:p w:rsidR="00A46632" w:rsidRPr="00BC0527" w:rsidRDefault="00A46632" w:rsidP="00393213">
      <w:pPr>
        <w:pStyle w:val="Listenabsatz"/>
        <w:numPr>
          <w:ilvl w:val="2"/>
          <w:numId w:val="18"/>
        </w:numPr>
        <w:ind w:left="1560"/>
        <w:rPr>
          <w:b/>
          <w:bCs/>
          <w:sz w:val="18"/>
          <w:szCs w:val="18"/>
        </w:rPr>
      </w:pPr>
      <w:r w:rsidRPr="00BC0527">
        <w:rPr>
          <w:sz w:val="18"/>
          <w:szCs w:val="18"/>
        </w:rPr>
        <w:t>z.B.: Hypertonie</w:t>
      </w:r>
      <w:r w:rsidR="00022640">
        <w:rPr>
          <w:sz w:val="18"/>
          <w:szCs w:val="18"/>
        </w:rPr>
        <w:t>/</w:t>
      </w:r>
      <w:r w:rsidRPr="00BC0527">
        <w:rPr>
          <w:sz w:val="18"/>
          <w:szCs w:val="18"/>
        </w:rPr>
        <w:t>primäre Krankheit führt zu erhöhter Disposition für Herzinfarkt/sekundäre Krankheit</w:t>
      </w:r>
    </w:p>
    <w:p w:rsidR="00A46632" w:rsidRPr="00BC0527" w:rsidRDefault="00A46632" w:rsidP="00393213">
      <w:pPr>
        <w:pStyle w:val="Listenabsatz"/>
        <w:numPr>
          <w:ilvl w:val="1"/>
          <w:numId w:val="18"/>
        </w:numPr>
        <w:ind w:left="1134"/>
        <w:rPr>
          <w:b/>
          <w:bCs/>
          <w:sz w:val="18"/>
          <w:szCs w:val="18"/>
        </w:rPr>
      </w:pPr>
      <w:r w:rsidRPr="00BC0527">
        <w:rPr>
          <w:b/>
          <w:bCs/>
          <w:sz w:val="18"/>
          <w:szCs w:val="18"/>
        </w:rPr>
        <w:t>Lebensalter</w:t>
      </w:r>
    </w:p>
    <w:p w:rsidR="00BC0527" w:rsidRDefault="00BC0527" w:rsidP="00393213">
      <w:pPr>
        <w:pStyle w:val="Listenabsatz"/>
        <w:numPr>
          <w:ilvl w:val="2"/>
          <w:numId w:val="18"/>
        </w:numPr>
        <w:ind w:left="1560"/>
        <w:rPr>
          <w:sz w:val="18"/>
          <w:szCs w:val="18"/>
        </w:rPr>
        <w:sectPr w:rsidR="00BC0527" w:rsidSect="00BC0527">
          <w:type w:val="continuous"/>
          <w:pgSz w:w="11900" w:h="16840"/>
          <w:pgMar w:top="1417" w:right="1417" w:bottom="748" w:left="1417" w:header="708" w:footer="57" w:gutter="0"/>
          <w:cols w:space="708"/>
          <w:docGrid w:linePitch="360"/>
        </w:sectPr>
      </w:pPr>
    </w:p>
    <w:p w:rsidR="00A46632" w:rsidRPr="00BC0527" w:rsidRDefault="00A46632" w:rsidP="00393213">
      <w:pPr>
        <w:pStyle w:val="Listenabsatz"/>
        <w:numPr>
          <w:ilvl w:val="2"/>
          <w:numId w:val="18"/>
        </w:numPr>
        <w:ind w:left="1560"/>
        <w:rPr>
          <w:sz w:val="18"/>
          <w:szCs w:val="18"/>
        </w:rPr>
      </w:pPr>
      <w:r w:rsidRPr="00BC0527">
        <w:rPr>
          <w:sz w:val="18"/>
          <w:szCs w:val="18"/>
        </w:rPr>
        <w:t xml:space="preserve">Höheres Alter </w:t>
      </w:r>
      <w:r w:rsidRPr="00BC0527">
        <w:rPr>
          <w:sz w:val="18"/>
          <w:szCs w:val="18"/>
        </w:rPr>
        <w:sym w:font="Wingdings" w:char="F0E0"/>
      </w:r>
      <w:r w:rsidRPr="00BC0527">
        <w:rPr>
          <w:sz w:val="18"/>
          <w:szCs w:val="18"/>
        </w:rPr>
        <w:t xml:space="preserve"> Demenz, Arthrose</w:t>
      </w:r>
    </w:p>
    <w:p w:rsidR="00BC0527" w:rsidRPr="00BC0527" w:rsidRDefault="00A46632" w:rsidP="00393213">
      <w:pPr>
        <w:pStyle w:val="Listenabsatz"/>
        <w:numPr>
          <w:ilvl w:val="2"/>
          <w:numId w:val="18"/>
        </w:numPr>
        <w:ind w:left="1560"/>
        <w:rPr>
          <w:sz w:val="18"/>
          <w:szCs w:val="18"/>
        </w:rPr>
        <w:sectPr w:rsidR="00BC0527" w:rsidRPr="00BC0527" w:rsidSect="00BC0527">
          <w:type w:val="continuous"/>
          <w:pgSz w:w="11900" w:h="16840"/>
          <w:pgMar w:top="1417" w:right="1417" w:bottom="748" w:left="1417" w:header="708" w:footer="57" w:gutter="0"/>
          <w:cols w:num="2" w:space="708"/>
          <w:docGrid w:linePitch="360"/>
        </w:sectPr>
      </w:pPr>
      <w:r w:rsidRPr="00BC0527">
        <w:rPr>
          <w:sz w:val="18"/>
          <w:szCs w:val="18"/>
        </w:rPr>
        <w:t xml:space="preserve">Kinder </w:t>
      </w:r>
      <w:r w:rsidRPr="00BC0527">
        <w:rPr>
          <w:sz w:val="18"/>
          <w:szCs w:val="18"/>
        </w:rPr>
        <w:sym w:font="Wingdings" w:char="F0E0"/>
      </w:r>
      <w:r w:rsidRPr="00BC0527">
        <w:rPr>
          <w:sz w:val="18"/>
          <w:szCs w:val="18"/>
        </w:rPr>
        <w:t xml:space="preserve"> grippaler Infekt</w:t>
      </w:r>
    </w:p>
    <w:p w:rsidR="00BC0527" w:rsidRDefault="00BC0527" w:rsidP="007535B9">
      <w:pPr>
        <w:rPr>
          <w:sz w:val="22"/>
          <w:szCs w:val="22"/>
        </w:rPr>
      </w:pPr>
    </w:p>
    <w:p w:rsidR="007535B9" w:rsidRPr="00BC0527" w:rsidRDefault="007535B9" w:rsidP="00393213">
      <w:pPr>
        <w:pStyle w:val="Listenabsatz"/>
        <w:numPr>
          <w:ilvl w:val="1"/>
          <w:numId w:val="17"/>
        </w:numPr>
        <w:rPr>
          <w:b/>
          <w:bCs/>
          <w:color w:val="5B9BD5" w:themeColor="accent5"/>
          <w:sz w:val="20"/>
          <w:szCs w:val="20"/>
        </w:rPr>
      </w:pPr>
      <w:r w:rsidRPr="00BC0527">
        <w:rPr>
          <w:b/>
          <w:bCs/>
          <w:color w:val="5B9BD5" w:themeColor="accent5"/>
          <w:sz w:val="20"/>
          <w:szCs w:val="20"/>
        </w:rPr>
        <w:lastRenderedPageBreak/>
        <w:t xml:space="preserve"> Krankheitszeichen (Symptome)</w:t>
      </w:r>
    </w:p>
    <w:p w:rsidR="00BC0527" w:rsidRDefault="00BC0527" w:rsidP="00393213">
      <w:pPr>
        <w:pStyle w:val="Listenabsatz"/>
        <w:numPr>
          <w:ilvl w:val="0"/>
          <w:numId w:val="21"/>
        </w:numPr>
        <w:ind w:left="851"/>
        <w:rPr>
          <w:sz w:val="18"/>
          <w:szCs w:val="18"/>
        </w:rPr>
        <w:sectPr w:rsidR="00BC0527" w:rsidSect="00BC0527">
          <w:type w:val="continuous"/>
          <w:pgSz w:w="11900" w:h="16840"/>
          <w:pgMar w:top="1417" w:right="1417" w:bottom="748" w:left="1417" w:header="708" w:footer="57" w:gutter="0"/>
          <w:cols w:space="708"/>
          <w:docGrid w:linePitch="360"/>
        </w:sectPr>
      </w:pPr>
    </w:p>
    <w:p w:rsidR="007535B9" w:rsidRPr="00BC0527" w:rsidRDefault="007535B9" w:rsidP="00393213">
      <w:pPr>
        <w:pStyle w:val="Listenabsatz"/>
        <w:numPr>
          <w:ilvl w:val="0"/>
          <w:numId w:val="21"/>
        </w:numPr>
        <w:ind w:left="851"/>
        <w:rPr>
          <w:b/>
          <w:bCs/>
          <w:sz w:val="18"/>
          <w:szCs w:val="18"/>
        </w:rPr>
      </w:pPr>
      <w:r w:rsidRPr="00BC0527">
        <w:rPr>
          <w:sz w:val="18"/>
          <w:szCs w:val="18"/>
        </w:rPr>
        <w:t>Übelkeit, Müdigkeit, Gewichtsabnahme</w:t>
      </w:r>
    </w:p>
    <w:p w:rsidR="007535B9" w:rsidRPr="00BC0527" w:rsidRDefault="007535B9" w:rsidP="00393213">
      <w:pPr>
        <w:pStyle w:val="Listenabsatz"/>
        <w:numPr>
          <w:ilvl w:val="0"/>
          <w:numId w:val="21"/>
        </w:numPr>
        <w:ind w:left="851"/>
        <w:rPr>
          <w:b/>
          <w:bCs/>
          <w:sz w:val="18"/>
          <w:szCs w:val="18"/>
        </w:rPr>
      </w:pPr>
      <w:r w:rsidRPr="00BC0527">
        <w:rPr>
          <w:sz w:val="18"/>
          <w:szCs w:val="18"/>
        </w:rPr>
        <w:t>Rötung, Blässe, Zy</w:t>
      </w:r>
      <w:r w:rsidR="00022640">
        <w:rPr>
          <w:sz w:val="18"/>
          <w:szCs w:val="18"/>
        </w:rPr>
        <w:t>a</w:t>
      </w:r>
      <w:r w:rsidRPr="00BC0527">
        <w:rPr>
          <w:sz w:val="18"/>
          <w:szCs w:val="18"/>
        </w:rPr>
        <w:t xml:space="preserve">nose (Blaufärbung) </w:t>
      </w:r>
    </w:p>
    <w:p w:rsidR="007535B9" w:rsidRPr="00BC0527" w:rsidRDefault="00022640" w:rsidP="00393213">
      <w:pPr>
        <w:pStyle w:val="Listenabsatz"/>
        <w:numPr>
          <w:ilvl w:val="0"/>
          <w:numId w:val="21"/>
        </w:numPr>
        <w:ind w:left="851"/>
        <w:rPr>
          <w:b/>
          <w:bCs/>
          <w:sz w:val="18"/>
          <w:szCs w:val="18"/>
        </w:rPr>
      </w:pPr>
      <w:r>
        <w:rPr>
          <w:sz w:val="18"/>
          <w:szCs w:val="18"/>
        </w:rPr>
        <w:t>F</w:t>
      </w:r>
      <w:r w:rsidR="007535B9" w:rsidRPr="00BC0527">
        <w:rPr>
          <w:sz w:val="18"/>
          <w:szCs w:val="18"/>
        </w:rPr>
        <w:t>ieber (&gt;38°C)</w:t>
      </w:r>
    </w:p>
    <w:p w:rsidR="007535B9" w:rsidRPr="00BC0527" w:rsidRDefault="007535B9" w:rsidP="00393213">
      <w:pPr>
        <w:pStyle w:val="Listenabsatz"/>
        <w:numPr>
          <w:ilvl w:val="0"/>
          <w:numId w:val="21"/>
        </w:numPr>
        <w:ind w:left="851"/>
        <w:rPr>
          <w:b/>
          <w:bCs/>
          <w:sz w:val="18"/>
          <w:szCs w:val="18"/>
        </w:rPr>
      </w:pPr>
      <w:r w:rsidRPr="00BC0527">
        <w:rPr>
          <w:sz w:val="18"/>
          <w:szCs w:val="18"/>
        </w:rPr>
        <w:t>Dyspnoe (Atemnot)</w:t>
      </w:r>
    </w:p>
    <w:p w:rsidR="007535B9" w:rsidRPr="00BC0527" w:rsidRDefault="007535B9" w:rsidP="00393213">
      <w:pPr>
        <w:pStyle w:val="Listenabsatz"/>
        <w:numPr>
          <w:ilvl w:val="0"/>
          <w:numId w:val="21"/>
        </w:numPr>
        <w:ind w:left="851"/>
        <w:rPr>
          <w:b/>
          <w:bCs/>
          <w:sz w:val="18"/>
          <w:szCs w:val="18"/>
        </w:rPr>
      </w:pPr>
      <w:r w:rsidRPr="00BC0527">
        <w:rPr>
          <w:sz w:val="18"/>
          <w:szCs w:val="18"/>
        </w:rPr>
        <w:t>Ödem – Wassereinlagerung im Gewebe</w:t>
      </w:r>
    </w:p>
    <w:p w:rsidR="007535B9" w:rsidRPr="00BC0527" w:rsidRDefault="007535B9" w:rsidP="00393213">
      <w:pPr>
        <w:pStyle w:val="Listenabsatz"/>
        <w:numPr>
          <w:ilvl w:val="0"/>
          <w:numId w:val="21"/>
        </w:numPr>
        <w:ind w:left="851"/>
        <w:rPr>
          <w:b/>
          <w:bCs/>
          <w:sz w:val="18"/>
          <w:szCs w:val="18"/>
        </w:rPr>
      </w:pPr>
      <w:r w:rsidRPr="00BC0527">
        <w:rPr>
          <w:sz w:val="18"/>
          <w:szCs w:val="18"/>
        </w:rPr>
        <w:t>Erguss – Wassereinlagerung in Körperhöhlen</w:t>
      </w:r>
    </w:p>
    <w:p w:rsidR="007535B9" w:rsidRPr="00BC0527" w:rsidRDefault="007535B9" w:rsidP="00393213">
      <w:pPr>
        <w:pStyle w:val="Listenabsatz"/>
        <w:numPr>
          <w:ilvl w:val="0"/>
          <w:numId w:val="21"/>
        </w:numPr>
        <w:ind w:left="851"/>
        <w:rPr>
          <w:b/>
          <w:bCs/>
          <w:sz w:val="18"/>
          <w:szCs w:val="18"/>
        </w:rPr>
      </w:pPr>
      <w:r w:rsidRPr="00BC0527">
        <w:rPr>
          <w:sz w:val="18"/>
          <w:szCs w:val="18"/>
        </w:rPr>
        <w:t>Angina pectoris (Brustenge)</w:t>
      </w:r>
    </w:p>
    <w:p w:rsidR="007535B9" w:rsidRPr="00BC0527" w:rsidRDefault="007535B9" w:rsidP="00393213">
      <w:pPr>
        <w:pStyle w:val="Listenabsatz"/>
        <w:numPr>
          <w:ilvl w:val="0"/>
          <w:numId w:val="21"/>
        </w:numPr>
        <w:ind w:left="851"/>
        <w:rPr>
          <w:b/>
          <w:bCs/>
          <w:sz w:val="18"/>
          <w:szCs w:val="18"/>
        </w:rPr>
      </w:pPr>
      <w:r w:rsidRPr="00BC0527">
        <w:rPr>
          <w:sz w:val="18"/>
          <w:szCs w:val="18"/>
        </w:rPr>
        <w:t>Wanderröte</w:t>
      </w:r>
    </w:p>
    <w:p w:rsidR="00BC0527" w:rsidRDefault="00BC0527" w:rsidP="007535B9">
      <w:pPr>
        <w:rPr>
          <w:b/>
          <w:bCs/>
          <w:color w:val="5B9BD5" w:themeColor="accent5"/>
          <w:sz w:val="18"/>
          <w:szCs w:val="18"/>
        </w:rPr>
        <w:sectPr w:rsidR="00BC0527" w:rsidSect="00BC0527">
          <w:type w:val="continuous"/>
          <w:pgSz w:w="11900" w:h="16840"/>
          <w:pgMar w:top="1417" w:right="1417" w:bottom="748" w:left="1417" w:header="708" w:footer="57" w:gutter="0"/>
          <w:cols w:num="2" w:space="708"/>
          <w:docGrid w:linePitch="360"/>
        </w:sectPr>
      </w:pPr>
    </w:p>
    <w:p w:rsidR="007535B9" w:rsidRPr="00BC0527" w:rsidRDefault="007535B9" w:rsidP="007535B9">
      <w:pPr>
        <w:rPr>
          <w:b/>
          <w:bCs/>
          <w:color w:val="5B9BD5" w:themeColor="accent5"/>
          <w:sz w:val="18"/>
          <w:szCs w:val="18"/>
        </w:rPr>
      </w:pPr>
    </w:p>
    <w:p w:rsidR="007535B9" w:rsidRPr="00BC0527" w:rsidRDefault="007535B9" w:rsidP="007535B9">
      <w:pPr>
        <w:rPr>
          <w:b/>
          <w:bCs/>
          <w:color w:val="5B9BD5" w:themeColor="accent5"/>
          <w:sz w:val="18"/>
          <w:szCs w:val="18"/>
        </w:rPr>
      </w:pPr>
      <w:r w:rsidRPr="00BC0527">
        <w:rPr>
          <w:b/>
          <w:bCs/>
          <w:sz w:val="18"/>
          <w:szCs w:val="18"/>
        </w:rPr>
        <w:t xml:space="preserve">Einteilung: </w:t>
      </w:r>
    </w:p>
    <w:p w:rsidR="00BC0527" w:rsidRDefault="00BC0527" w:rsidP="00393213">
      <w:pPr>
        <w:pStyle w:val="Listenabsatz"/>
        <w:numPr>
          <w:ilvl w:val="0"/>
          <w:numId w:val="22"/>
        </w:numPr>
        <w:rPr>
          <w:sz w:val="18"/>
          <w:szCs w:val="18"/>
          <w:u w:val="single"/>
        </w:rPr>
        <w:sectPr w:rsidR="00BC0527" w:rsidSect="00BC0527">
          <w:type w:val="continuous"/>
          <w:pgSz w:w="11900" w:h="16840"/>
          <w:pgMar w:top="1417" w:right="1417" w:bottom="748" w:left="1417" w:header="708" w:footer="57" w:gutter="0"/>
          <w:cols w:space="708"/>
          <w:docGrid w:linePitch="360"/>
        </w:sectPr>
      </w:pPr>
    </w:p>
    <w:p w:rsidR="007535B9" w:rsidRPr="00BC0527" w:rsidRDefault="007535B9" w:rsidP="00393213">
      <w:pPr>
        <w:pStyle w:val="Listenabsatz"/>
        <w:numPr>
          <w:ilvl w:val="0"/>
          <w:numId w:val="22"/>
        </w:numPr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>Subjektiv</w:t>
      </w:r>
      <w:r w:rsidRPr="00BC0527">
        <w:rPr>
          <w:sz w:val="18"/>
          <w:szCs w:val="18"/>
        </w:rPr>
        <w:t>: Müdigkeit, Übelkeit</w:t>
      </w:r>
    </w:p>
    <w:p w:rsidR="007535B9" w:rsidRPr="00BC0527" w:rsidRDefault="007535B9" w:rsidP="00393213">
      <w:pPr>
        <w:pStyle w:val="Listenabsatz"/>
        <w:numPr>
          <w:ilvl w:val="0"/>
          <w:numId w:val="22"/>
        </w:numPr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>Objektivierbar</w:t>
      </w:r>
      <w:r w:rsidRPr="00BC0527">
        <w:rPr>
          <w:sz w:val="18"/>
          <w:szCs w:val="18"/>
        </w:rPr>
        <w:t>: Fieber, Gewichtsabnahme</w:t>
      </w:r>
    </w:p>
    <w:p w:rsidR="007535B9" w:rsidRPr="00BC0527" w:rsidRDefault="007535B9" w:rsidP="00393213">
      <w:pPr>
        <w:pStyle w:val="Listenabsatz"/>
        <w:numPr>
          <w:ilvl w:val="0"/>
          <w:numId w:val="22"/>
        </w:numPr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>Unspezifisch</w:t>
      </w:r>
      <w:r w:rsidRPr="00BC0527">
        <w:rPr>
          <w:sz w:val="18"/>
          <w:szCs w:val="18"/>
        </w:rPr>
        <w:t>: Übelkeit, Gewichtsabnahme</w:t>
      </w:r>
    </w:p>
    <w:p w:rsidR="007535B9" w:rsidRPr="00BC0527" w:rsidRDefault="007535B9" w:rsidP="00393213">
      <w:pPr>
        <w:pStyle w:val="Listenabsatz"/>
        <w:numPr>
          <w:ilvl w:val="0"/>
          <w:numId w:val="22"/>
        </w:numPr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>Spezifisch</w:t>
      </w:r>
      <w:r w:rsidRPr="00BC0527">
        <w:rPr>
          <w:sz w:val="18"/>
          <w:szCs w:val="18"/>
        </w:rPr>
        <w:t>: Angina pectoris, Wanderröte</w:t>
      </w:r>
    </w:p>
    <w:p w:rsidR="00BC0527" w:rsidRDefault="00BC0527" w:rsidP="007535B9">
      <w:pPr>
        <w:rPr>
          <w:color w:val="5B9BD5" w:themeColor="accent5"/>
          <w:sz w:val="18"/>
          <w:szCs w:val="18"/>
        </w:rPr>
        <w:sectPr w:rsidR="00BC0527" w:rsidSect="00BC0527">
          <w:type w:val="continuous"/>
          <w:pgSz w:w="11900" w:h="16840"/>
          <w:pgMar w:top="1417" w:right="1417" w:bottom="748" w:left="1417" w:header="708" w:footer="57" w:gutter="0"/>
          <w:cols w:num="2" w:space="708"/>
          <w:docGrid w:linePitch="360"/>
        </w:sectPr>
      </w:pPr>
    </w:p>
    <w:p w:rsidR="007535B9" w:rsidRPr="00BC0527" w:rsidRDefault="007535B9" w:rsidP="007535B9">
      <w:pPr>
        <w:rPr>
          <w:color w:val="5B9BD5" w:themeColor="accent5"/>
          <w:sz w:val="18"/>
          <w:szCs w:val="18"/>
        </w:rPr>
      </w:pPr>
    </w:p>
    <w:p w:rsidR="007535B9" w:rsidRDefault="007535B9" w:rsidP="007535B9">
      <w:pPr>
        <w:rPr>
          <w:sz w:val="22"/>
          <w:szCs w:val="22"/>
        </w:rPr>
      </w:pPr>
      <w:r w:rsidRPr="00BC0527">
        <w:rPr>
          <w:b/>
          <w:bCs/>
          <w:sz w:val="18"/>
          <w:szCs w:val="18"/>
        </w:rPr>
        <w:t>Sy</w:t>
      </w:r>
      <w:r w:rsidR="001F07AF">
        <w:rPr>
          <w:b/>
          <w:bCs/>
          <w:sz w:val="18"/>
          <w:szCs w:val="18"/>
        </w:rPr>
        <w:t>ndrom</w:t>
      </w:r>
      <w:r w:rsidRPr="00BC0527">
        <w:rPr>
          <w:sz w:val="18"/>
          <w:szCs w:val="18"/>
        </w:rPr>
        <w:t>: typische Symptomgruppen für eine Erkrankung (z.B.: Down-Syndrom bei Trisomie 21)</w:t>
      </w:r>
      <w:r>
        <w:rPr>
          <w:sz w:val="22"/>
          <w:szCs w:val="22"/>
        </w:rPr>
        <w:br/>
      </w:r>
    </w:p>
    <w:p w:rsidR="007535B9" w:rsidRPr="00BC0527" w:rsidRDefault="007535B9" w:rsidP="00393213">
      <w:pPr>
        <w:pStyle w:val="Listenabsatz"/>
        <w:numPr>
          <w:ilvl w:val="1"/>
          <w:numId w:val="17"/>
        </w:numPr>
        <w:rPr>
          <w:b/>
          <w:bCs/>
          <w:sz w:val="20"/>
          <w:szCs w:val="20"/>
        </w:rPr>
      </w:pPr>
      <w:r w:rsidRPr="00BC0527">
        <w:rPr>
          <w:b/>
          <w:bCs/>
          <w:color w:val="5B9BD5" w:themeColor="accent5"/>
          <w:sz w:val="20"/>
          <w:szCs w:val="20"/>
        </w:rPr>
        <w:t>Krankheitsverlauf:</w:t>
      </w:r>
    </w:p>
    <w:p w:rsidR="007535B9" w:rsidRPr="00BC0527" w:rsidRDefault="007535B9" w:rsidP="007535B9">
      <w:pPr>
        <w:rPr>
          <w:b/>
          <w:bCs/>
          <w:sz w:val="18"/>
          <w:szCs w:val="18"/>
        </w:rPr>
      </w:pPr>
    </w:p>
    <w:p w:rsidR="007535B9" w:rsidRPr="00BC0527" w:rsidRDefault="007535B9" w:rsidP="007535B9">
      <w:pPr>
        <w:rPr>
          <w:b/>
          <w:bCs/>
          <w:sz w:val="18"/>
          <w:szCs w:val="18"/>
        </w:rPr>
      </w:pPr>
      <w:r w:rsidRPr="00BC0527">
        <w:rPr>
          <w:b/>
          <w:bCs/>
          <w:sz w:val="18"/>
          <w:szCs w:val="18"/>
        </w:rPr>
        <w:t>Krankheitsstadien:</w:t>
      </w:r>
    </w:p>
    <w:p w:rsidR="007535B9" w:rsidRPr="00BC0527" w:rsidRDefault="007535B9" w:rsidP="00393213">
      <w:pPr>
        <w:pStyle w:val="Listenabsatz"/>
        <w:numPr>
          <w:ilvl w:val="0"/>
          <w:numId w:val="23"/>
        </w:numPr>
        <w:rPr>
          <w:b/>
          <w:bCs/>
          <w:sz w:val="18"/>
          <w:szCs w:val="18"/>
        </w:rPr>
      </w:pPr>
      <w:r w:rsidRPr="00BC0527">
        <w:rPr>
          <w:sz w:val="18"/>
          <w:szCs w:val="18"/>
          <w:u w:val="single"/>
        </w:rPr>
        <w:t xml:space="preserve">Inkubationsstadium: </w:t>
      </w:r>
      <w:r w:rsidRPr="00BC0527">
        <w:rPr>
          <w:sz w:val="18"/>
          <w:szCs w:val="18"/>
        </w:rPr>
        <w:t>keine Symptome aber evtl. Ansteckungsgefahr</w:t>
      </w:r>
    </w:p>
    <w:p w:rsidR="007535B9" w:rsidRPr="00BC0527" w:rsidRDefault="007535B9" w:rsidP="00393213">
      <w:pPr>
        <w:pStyle w:val="Listenabsatz"/>
        <w:numPr>
          <w:ilvl w:val="0"/>
          <w:numId w:val="23"/>
        </w:numPr>
        <w:rPr>
          <w:b/>
          <w:bCs/>
          <w:sz w:val="18"/>
          <w:szCs w:val="18"/>
        </w:rPr>
      </w:pPr>
      <w:r w:rsidRPr="00BC0527">
        <w:rPr>
          <w:sz w:val="18"/>
          <w:szCs w:val="18"/>
          <w:u w:val="single"/>
        </w:rPr>
        <w:t>Vorläuferstadium:</w:t>
      </w:r>
      <w:r w:rsidRPr="00BC0527">
        <w:rPr>
          <w:b/>
          <w:bCs/>
          <w:sz w:val="18"/>
          <w:szCs w:val="18"/>
        </w:rPr>
        <w:t xml:space="preserve"> </w:t>
      </w:r>
      <w:r w:rsidRPr="00BC0527">
        <w:rPr>
          <w:sz w:val="18"/>
          <w:szCs w:val="18"/>
        </w:rPr>
        <w:t>unspezifische Symptome</w:t>
      </w:r>
    </w:p>
    <w:p w:rsidR="007535B9" w:rsidRPr="00BC0527" w:rsidRDefault="007535B9" w:rsidP="00393213">
      <w:pPr>
        <w:pStyle w:val="Listenabsatz"/>
        <w:numPr>
          <w:ilvl w:val="0"/>
          <w:numId w:val="23"/>
        </w:numPr>
        <w:rPr>
          <w:b/>
          <w:bCs/>
          <w:sz w:val="18"/>
          <w:szCs w:val="18"/>
        </w:rPr>
      </w:pPr>
      <w:r w:rsidRPr="00BC0527">
        <w:rPr>
          <w:sz w:val="18"/>
          <w:szCs w:val="18"/>
          <w:u w:val="single"/>
        </w:rPr>
        <w:t>Hauptstadium:</w:t>
      </w:r>
      <w:r w:rsidRPr="00BC0527">
        <w:rPr>
          <w:b/>
          <w:bCs/>
          <w:sz w:val="18"/>
          <w:szCs w:val="18"/>
        </w:rPr>
        <w:t xml:space="preserve"> </w:t>
      </w:r>
      <w:r w:rsidRPr="00BC0527">
        <w:rPr>
          <w:sz w:val="18"/>
          <w:szCs w:val="18"/>
        </w:rPr>
        <w:t>typische Krankheitssymptome</w:t>
      </w:r>
    </w:p>
    <w:p w:rsidR="007535B9" w:rsidRPr="00BC0527" w:rsidRDefault="007535B9" w:rsidP="00393213">
      <w:pPr>
        <w:pStyle w:val="Listenabsatz"/>
        <w:numPr>
          <w:ilvl w:val="0"/>
          <w:numId w:val="23"/>
        </w:numPr>
        <w:rPr>
          <w:b/>
          <w:bCs/>
          <w:sz w:val="18"/>
          <w:szCs w:val="18"/>
        </w:rPr>
      </w:pPr>
      <w:r w:rsidRPr="00BC0527">
        <w:rPr>
          <w:sz w:val="18"/>
          <w:szCs w:val="18"/>
          <w:u w:val="single"/>
        </w:rPr>
        <w:t xml:space="preserve">Rekonvaleszenzstadium: </w:t>
      </w:r>
      <w:r w:rsidRPr="00BC0527">
        <w:rPr>
          <w:sz w:val="18"/>
          <w:szCs w:val="18"/>
        </w:rPr>
        <w:t>noch Abwehrschwäche (Schonung!)</w:t>
      </w:r>
    </w:p>
    <w:p w:rsidR="007535B9" w:rsidRDefault="007535B9" w:rsidP="007535B9">
      <w:pPr>
        <w:rPr>
          <w:b/>
          <w:bCs/>
          <w:sz w:val="22"/>
          <w:szCs w:val="22"/>
        </w:rPr>
      </w:pPr>
    </w:p>
    <w:p w:rsidR="007535B9" w:rsidRPr="00BC0527" w:rsidRDefault="007535B9" w:rsidP="007535B9">
      <w:pPr>
        <w:rPr>
          <w:b/>
          <w:bCs/>
          <w:sz w:val="18"/>
          <w:szCs w:val="18"/>
        </w:rPr>
      </w:pPr>
      <w:r w:rsidRPr="00BC0527">
        <w:rPr>
          <w:b/>
          <w:bCs/>
          <w:sz w:val="18"/>
          <w:szCs w:val="18"/>
        </w:rPr>
        <w:t>Zeitlicher Krankheitsverlauf:</w:t>
      </w:r>
    </w:p>
    <w:p w:rsidR="007535B9" w:rsidRPr="00BC0527" w:rsidRDefault="007535B9" w:rsidP="00393213">
      <w:pPr>
        <w:pStyle w:val="Listenabsatz"/>
        <w:numPr>
          <w:ilvl w:val="0"/>
          <w:numId w:val="24"/>
        </w:numPr>
        <w:rPr>
          <w:sz w:val="18"/>
          <w:szCs w:val="18"/>
          <w:u w:val="single"/>
        </w:rPr>
      </w:pPr>
      <w:r w:rsidRPr="00BC0527">
        <w:rPr>
          <w:sz w:val="18"/>
          <w:szCs w:val="18"/>
          <w:u w:val="single"/>
        </w:rPr>
        <w:t xml:space="preserve">Akut: </w:t>
      </w:r>
      <w:r w:rsidRPr="00BC0527">
        <w:rPr>
          <w:sz w:val="18"/>
          <w:szCs w:val="18"/>
        </w:rPr>
        <w:t>schneller Ausbruch, schnelle Ausheilung (grippaler Infekt)</w:t>
      </w:r>
    </w:p>
    <w:p w:rsidR="007535B9" w:rsidRPr="00BC0527" w:rsidRDefault="007535B9" w:rsidP="00393213">
      <w:pPr>
        <w:pStyle w:val="Listenabsatz"/>
        <w:numPr>
          <w:ilvl w:val="0"/>
          <w:numId w:val="24"/>
        </w:numPr>
        <w:rPr>
          <w:sz w:val="18"/>
          <w:szCs w:val="18"/>
          <w:u w:val="single"/>
        </w:rPr>
      </w:pPr>
      <w:r w:rsidRPr="00BC0527">
        <w:rPr>
          <w:sz w:val="18"/>
          <w:szCs w:val="18"/>
          <w:u w:val="single"/>
        </w:rPr>
        <w:t xml:space="preserve">Perakut: </w:t>
      </w:r>
      <w:r w:rsidRPr="00BC0527">
        <w:rPr>
          <w:sz w:val="18"/>
          <w:szCs w:val="18"/>
        </w:rPr>
        <w:t xml:space="preserve">schlagartiger Ausbruch, oft tödlicher Verlauf (Schlaganfall, Herzinfarkt) </w:t>
      </w:r>
    </w:p>
    <w:p w:rsidR="007535B9" w:rsidRPr="00BC0527" w:rsidRDefault="007535B9" w:rsidP="00393213">
      <w:pPr>
        <w:pStyle w:val="Listenabsatz"/>
        <w:numPr>
          <w:ilvl w:val="0"/>
          <w:numId w:val="24"/>
        </w:numPr>
        <w:rPr>
          <w:sz w:val="18"/>
          <w:szCs w:val="18"/>
          <w:u w:val="single"/>
        </w:rPr>
      </w:pPr>
      <w:r w:rsidRPr="00BC0527">
        <w:rPr>
          <w:sz w:val="18"/>
          <w:szCs w:val="18"/>
          <w:u w:val="single"/>
        </w:rPr>
        <w:t xml:space="preserve">Subakut: </w:t>
      </w:r>
      <w:r w:rsidRPr="00BC0527">
        <w:rPr>
          <w:sz w:val="18"/>
          <w:szCs w:val="18"/>
        </w:rPr>
        <w:t>akut mit schwächerer Symptomatik bzw. längerer Verlauf</w:t>
      </w:r>
    </w:p>
    <w:p w:rsidR="007535B9" w:rsidRPr="00BC0527" w:rsidRDefault="007535B9" w:rsidP="00393213">
      <w:pPr>
        <w:pStyle w:val="Listenabsatz"/>
        <w:numPr>
          <w:ilvl w:val="0"/>
          <w:numId w:val="24"/>
        </w:numPr>
        <w:rPr>
          <w:sz w:val="18"/>
          <w:szCs w:val="18"/>
          <w:u w:val="single"/>
        </w:rPr>
      </w:pPr>
      <w:r w:rsidRPr="00BC0527">
        <w:rPr>
          <w:sz w:val="18"/>
          <w:szCs w:val="18"/>
          <w:u w:val="single"/>
        </w:rPr>
        <w:t xml:space="preserve">Chronisch-progredient </w:t>
      </w:r>
      <w:r w:rsidRPr="00BC0527">
        <w:rPr>
          <w:sz w:val="18"/>
          <w:szCs w:val="18"/>
        </w:rPr>
        <w:t>(fortschreitend): langsame Entstehung, kontinuierliche Verschlechterung</w:t>
      </w:r>
    </w:p>
    <w:p w:rsidR="002764C4" w:rsidRPr="00BC0527" w:rsidRDefault="007535B9" w:rsidP="00393213">
      <w:pPr>
        <w:pStyle w:val="Listenabsatz"/>
        <w:numPr>
          <w:ilvl w:val="0"/>
          <w:numId w:val="24"/>
        </w:numPr>
        <w:rPr>
          <w:sz w:val="18"/>
          <w:szCs w:val="18"/>
          <w:u w:val="single"/>
        </w:rPr>
      </w:pPr>
      <w:r w:rsidRPr="00BC0527">
        <w:rPr>
          <w:sz w:val="18"/>
          <w:szCs w:val="18"/>
          <w:u w:val="single"/>
        </w:rPr>
        <w:t xml:space="preserve">Chronisch persistierend </w:t>
      </w:r>
      <w:r w:rsidRPr="00BC0527">
        <w:rPr>
          <w:sz w:val="18"/>
          <w:szCs w:val="18"/>
        </w:rPr>
        <w:t>(anhaltend): langsame Entwicklung</w:t>
      </w:r>
      <w:r w:rsidR="002764C4" w:rsidRPr="00BC0527">
        <w:rPr>
          <w:sz w:val="18"/>
          <w:szCs w:val="18"/>
        </w:rPr>
        <w:t>, gleichbleibende Symptomatik</w:t>
      </w:r>
    </w:p>
    <w:p w:rsidR="002764C4" w:rsidRPr="00BC0527" w:rsidRDefault="002764C4" w:rsidP="00393213">
      <w:pPr>
        <w:pStyle w:val="Listenabsatz"/>
        <w:numPr>
          <w:ilvl w:val="0"/>
          <w:numId w:val="24"/>
        </w:numPr>
        <w:rPr>
          <w:sz w:val="18"/>
          <w:szCs w:val="18"/>
          <w:u w:val="single"/>
        </w:rPr>
      </w:pPr>
      <w:r w:rsidRPr="00BC0527">
        <w:rPr>
          <w:sz w:val="18"/>
          <w:szCs w:val="18"/>
          <w:u w:val="single"/>
        </w:rPr>
        <w:t xml:space="preserve">Asymptomatisch: </w:t>
      </w:r>
      <w:r w:rsidRPr="00BC0527">
        <w:rPr>
          <w:sz w:val="18"/>
          <w:szCs w:val="18"/>
        </w:rPr>
        <w:t>Patient bemerkt Symptome nicht</w:t>
      </w:r>
    </w:p>
    <w:p w:rsidR="002764C4" w:rsidRPr="00BC0527" w:rsidRDefault="002764C4" w:rsidP="002764C4">
      <w:pPr>
        <w:rPr>
          <w:sz w:val="18"/>
          <w:szCs w:val="18"/>
        </w:rPr>
      </w:pPr>
    </w:p>
    <w:p w:rsidR="002764C4" w:rsidRPr="00BC0527" w:rsidRDefault="002764C4" w:rsidP="002764C4">
      <w:pPr>
        <w:rPr>
          <w:sz w:val="18"/>
          <w:szCs w:val="18"/>
        </w:rPr>
      </w:pPr>
      <w:r w:rsidRPr="00BC0527">
        <w:rPr>
          <w:b/>
          <w:bCs/>
          <w:sz w:val="18"/>
          <w:szCs w:val="18"/>
        </w:rPr>
        <w:t>Krankheitsausgang/-folgen:</w:t>
      </w:r>
    </w:p>
    <w:p w:rsidR="002764C4" w:rsidRPr="00BC0527" w:rsidRDefault="002764C4" w:rsidP="00393213">
      <w:pPr>
        <w:pStyle w:val="Listenabsatz"/>
        <w:numPr>
          <w:ilvl w:val="0"/>
          <w:numId w:val="25"/>
        </w:numPr>
        <w:rPr>
          <w:sz w:val="18"/>
          <w:szCs w:val="18"/>
        </w:rPr>
      </w:pPr>
      <w:r w:rsidRPr="00BC0527">
        <w:rPr>
          <w:sz w:val="18"/>
          <w:szCs w:val="18"/>
        </w:rPr>
        <w:t>Tod</w:t>
      </w:r>
    </w:p>
    <w:p w:rsidR="002764C4" w:rsidRPr="00BC0527" w:rsidRDefault="002764C4" w:rsidP="00393213">
      <w:pPr>
        <w:pStyle w:val="Listenabsatz"/>
        <w:numPr>
          <w:ilvl w:val="0"/>
          <w:numId w:val="25"/>
        </w:numPr>
        <w:rPr>
          <w:sz w:val="18"/>
          <w:szCs w:val="18"/>
        </w:rPr>
      </w:pPr>
      <w:r w:rsidRPr="00BC0527">
        <w:rPr>
          <w:sz w:val="18"/>
          <w:szCs w:val="18"/>
        </w:rPr>
        <w:t>Heilung</w:t>
      </w:r>
    </w:p>
    <w:p w:rsidR="002764C4" w:rsidRPr="00BC0527" w:rsidRDefault="002764C4" w:rsidP="00393213">
      <w:pPr>
        <w:pStyle w:val="Listenabsatz"/>
        <w:numPr>
          <w:ilvl w:val="0"/>
          <w:numId w:val="25"/>
        </w:numPr>
        <w:rPr>
          <w:sz w:val="18"/>
          <w:szCs w:val="18"/>
        </w:rPr>
      </w:pPr>
      <w:r w:rsidRPr="00BC0527">
        <w:rPr>
          <w:sz w:val="18"/>
          <w:szCs w:val="18"/>
        </w:rPr>
        <w:t>Defektheilung (bleibende Funktionsstörung – Lämung; Strukturschäden – Narben)</w:t>
      </w:r>
    </w:p>
    <w:p w:rsidR="002764C4" w:rsidRPr="00BC0527" w:rsidRDefault="002764C4" w:rsidP="00393213">
      <w:pPr>
        <w:pStyle w:val="Listenabsatz"/>
        <w:numPr>
          <w:ilvl w:val="0"/>
          <w:numId w:val="25"/>
        </w:numPr>
        <w:rPr>
          <w:sz w:val="18"/>
          <w:szCs w:val="18"/>
        </w:rPr>
      </w:pPr>
      <w:r w:rsidRPr="00BC0527">
        <w:rPr>
          <w:sz w:val="18"/>
          <w:szCs w:val="18"/>
        </w:rPr>
        <w:t>Chronifizierung (Übergang akute in chronische Krankheit – Bronchitis bei Raucher)</w:t>
      </w:r>
    </w:p>
    <w:p w:rsidR="00297F61" w:rsidRPr="00BC0527" w:rsidRDefault="002764C4" w:rsidP="00393213">
      <w:pPr>
        <w:pStyle w:val="Listenabsatz"/>
        <w:numPr>
          <w:ilvl w:val="0"/>
          <w:numId w:val="25"/>
        </w:numPr>
        <w:rPr>
          <w:sz w:val="18"/>
          <w:szCs w:val="18"/>
        </w:rPr>
      </w:pPr>
      <w:r w:rsidRPr="00BC0527">
        <w:rPr>
          <w:sz w:val="18"/>
          <w:szCs w:val="18"/>
        </w:rPr>
        <w:t>Rezidiv: Wiederkehrende Krankheit nach Gesundheit, Rückfall, (unvollständige Ausheilung/Neuansteckung)</w:t>
      </w:r>
    </w:p>
    <w:p w:rsidR="00297F61" w:rsidRDefault="00297F61" w:rsidP="00297F61">
      <w:pPr>
        <w:rPr>
          <w:sz w:val="22"/>
          <w:szCs w:val="22"/>
        </w:rPr>
      </w:pPr>
    </w:p>
    <w:p w:rsidR="00297F61" w:rsidRPr="00BC0527" w:rsidRDefault="00297F61" w:rsidP="00297F61">
      <w:pPr>
        <w:rPr>
          <w:sz w:val="18"/>
          <w:szCs w:val="18"/>
        </w:rPr>
      </w:pPr>
      <w:r w:rsidRPr="00BC0527">
        <w:rPr>
          <w:b/>
          <w:bCs/>
          <w:sz w:val="18"/>
          <w:szCs w:val="18"/>
        </w:rPr>
        <w:t>Weitere Begriffe zum Krankheitsverlauf</w:t>
      </w:r>
    </w:p>
    <w:p w:rsidR="00297F61" w:rsidRPr="00BC0527" w:rsidRDefault="00297F61" w:rsidP="00393213">
      <w:pPr>
        <w:pStyle w:val="Listenabsatz"/>
        <w:numPr>
          <w:ilvl w:val="0"/>
          <w:numId w:val="26"/>
        </w:numPr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>Prognose</w:t>
      </w:r>
      <w:r w:rsidRPr="00BC0527">
        <w:rPr>
          <w:sz w:val="18"/>
          <w:szCs w:val="18"/>
        </w:rPr>
        <w:t>: Vorhersage des wahrscheinlichen Krankheitsverlaufs</w:t>
      </w:r>
    </w:p>
    <w:p w:rsidR="00297F61" w:rsidRPr="00BC0527" w:rsidRDefault="00297F61" w:rsidP="00393213">
      <w:pPr>
        <w:pStyle w:val="Listenabsatz"/>
        <w:numPr>
          <w:ilvl w:val="0"/>
          <w:numId w:val="26"/>
        </w:numPr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>5 Jahres Überlebensrate:</w:t>
      </w:r>
      <w:r w:rsidRPr="00BC0527">
        <w:rPr>
          <w:sz w:val="18"/>
          <w:szCs w:val="18"/>
        </w:rPr>
        <w:t xml:space="preserve"> z.B.: Bauchspeicheldrüsenkrebs 5 -10%; Prostatakrebs 90%</w:t>
      </w:r>
    </w:p>
    <w:p w:rsidR="00297F61" w:rsidRPr="00BC0527" w:rsidRDefault="00297F61" w:rsidP="00393213">
      <w:pPr>
        <w:pStyle w:val="Listenabsatz"/>
        <w:numPr>
          <w:ilvl w:val="0"/>
          <w:numId w:val="26"/>
        </w:numPr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>Therapie</w:t>
      </w:r>
      <w:r w:rsidRPr="00BC0527">
        <w:rPr>
          <w:sz w:val="18"/>
          <w:szCs w:val="18"/>
        </w:rPr>
        <w:t>: konservativ (alles außer OP); operativ (OP)</w:t>
      </w:r>
    </w:p>
    <w:p w:rsidR="00BC0527" w:rsidRPr="00BC0527" w:rsidRDefault="00297F61" w:rsidP="00393213">
      <w:pPr>
        <w:pStyle w:val="Listenabsatz"/>
        <w:numPr>
          <w:ilvl w:val="0"/>
          <w:numId w:val="26"/>
        </w:numPr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>Indikation</w:t>
      </w:r>
      <w:r w:rsidRPr="00BC0527">
        <w:rPr>
          <w:sz w:val="18"/>
          <w:szCs w:val="18"/>
        </w:rPr>
        <w:t>: Grund für den Einsatz einer diagnostischen oder therapeutischen Maßnahme</w:t>
      </w:r>
      <w:r w:rsidR="00BC0527" w:rsidRPr="00BC0527">
        <w:rPr>
          <w:sz w:val="18"/>
          <w:szCs w:val="18"/>
        </w:rPr>
        <w:t xml:space="preserve"> (Fraktur – Röntgen)</w:t>
      </w:r>
    </w:p>
    <w:p w:rsidR="00BC0527" w:rsidRPr="00BC0527" w:rsidRDefault="00BC0527" w:rsidP="00393213">
      <w:pPr>
        <w:pStyle w:val="Listenabsatz"/>
        <w:numPr>
          <w:ilvl w:val="0"/>
          <w:numId w:val="26"/>
        </w:numPr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>Kontraindikation</w:t>
      </w:r>
      <w:r w:rsidRPr="00BC0527">
        <w:rPr>
          <w:sz w:val="18"/>
          <w:szCs w:val="18"/>
        </w:rPr>
        <w:t>: Umstand, de</w:t>
      </w:r>
      <w:r w:rsidR="008A5F14">
        <w:rPr>
          <w:sz w:val="18"/>
          <w:szCs w:val="18"/>
        </w:rPr>
        <w:t>r</w:t>
      </w:r>
      <w:r w:rsidRPr="00BC0527">
        <w:rPr>
          <w:sz w:val="18"/>
          <w:szCs w:val="18"/>
        </w:rPr>
        <w:t xml:space="preserve"> die Anwendung einer diagnostischen oder therapeutischen Maßnahme verbietet (z.B.: Schwangerschaft – Röntgen, Gerinnungshemmer – OP)</w:t>
      </w:r>
    </w:p>
    <w:p w:rsidR="00BC0527" w:rsidRPr="00BC0527" w:rsidRDefault="00BC0527" w:rsidP="00393213">
      <w:pPr>
        <w:pStyle w:val="Listenabsatz"/>
        <w:numPr>
          <w:ilvl w:val="0"/>
          <w:numId w:val="26"/>
        </w:numPr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>Rehabilitation</w:t>
      </w:r>
      <w:r w:rsidRPr="00BC0527">
        <w:rPr>
          <w:sz w:val="18"/>
          <w:szCs w:val="18"/>
        </w:rPr>
        <w:t xml:space="preserve">: </w:t>
      </w:r>
      <w:r w:rsidR="008A5F14" w:rsidRPr="00BC0527">
        <w:rPr>
          <w:sz w:val="18"/>
          <w:szCs w:val="18"/>
        </w:rPr>
        <w:t>(medizinische, berufliche, soziale)</w:t>
      </w:r>
      <w:r w:rsidR="008A5F14">
        <w:rPr>
          <w:sz w:val="18"/>
          <w:szCs w:val="18"/>
        </w:rPr>
        <w:t xml:space="preserve"> </w:t>
      </w:r>
      <w:r w:rsidRPr="00BC0527">
        <w:rPr>
          <w:sz w:val="18"/>
          <w:szCs w:val="18"/>
        </w:rPr>
        <w:t xml:space="preserve">Wiederherstellung </w:t>
      </w:r>
    </w:p>
    <w:p w:rsidR="00BC0527" w:rsidRDefault="00BC0527" w:rsidP="00393213">
      <w:pPr>
        <w:pStyle w:val="Listenabsatz"/>
        <w:numPr>
          <w:ilvl w:val="0"/>
          <w:numId w:val="26"/>
        </w:numPr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>Prävention/Prophylaxe</w:t>
      </w:r>
      <w:r w:rsidRPr="00BC0527">
        <w:rPr>
          <w:sz w:val="18"/>
          <w:szCs w:val="18"/>
        </w:rPr>
        <w:t>: Krankheitsvorbeugung (z.B.: Impfung, gesunde Lebensführung)</w:t>
      </w:r>
    </w:p>
    <w:p w:rsidR="00BC0527" w:rsidRDefault="00BC0527" w:rsidP="00BC0527">
      <w:pPr>
        <w:rPr>
          <w:sz w:val="22"/>
          <w:szCs w:val="22"/>
        </w:rPr>
      </w:pPr>
    </w:p>
    <w:p w:rsidR="00BC0527" w:rsidRPr="00BC0527" w:rsidRDefault="00BC0527" w:rsidP="00393213">
      <w:pPr>
        <w:pStyle w:val="Listenabsatz"/>
        <w:numPr>
          <w:ilvl w:val="0"/>
          <w:numId w:val="2"/>
        </w:numPr>
        <w:rPr>
          <w:sz w:val="22"/>
          <w:szCs w:val="22"/>
        </w:rPr>
      </w:pPr>
      <w:r w:rsidRPr="00BC0527">
        <w:rPr>
          <w:b/>
          <w:bCs/>
          <w:color w:val="FF0000"/>
          <w:sz w:val="22"/>
          <w:szCs w:val="22"/>
          <w:u w:val="single"/>
        </w:rPr>
        <w:t xml:space="preserve">Wachstum &amp; Rückbildung </w:t>
      </w:r>
      <w:r w:rsidRPr="00BC0527">
        <w:rPr>
          <w:color w:val="000000" w:themeColor="text1"/>
          <w:sz w:val="18"/>
          <w:szCs w:val="18"/>
        </w:rPr>
        <w:t>von Zellen und Gewebe</w:t>
      </w:r>
    </w:p>
    <w:p w:rsidR="00BC0527" w:rsidRPr="00BC0527" w:rsidRDefault="00BC0527" w:rsidP="00BC0527">
      <w:pPr>
        <w:pStyle w:val="Listenabsatz"/>
        <w:rPr>
          <w:sz w:val="22"/>
          <w:szCs w:val="22"/>
        </w:rPr>
      </w:pPr>
    </w:p>
    <w:p w:rsidR="00BC0527" w:rsidRPr="00BC0527" w:rsidRDefault="00BC0527" w:rsidP="00393213">
      <w:pPr>
        <w:pStyle w:val="Listenabsatz"/>
        <w:numPr>
          <w:ilvl w:val="0"/>
          <w:numId w:val="28"/>
        </w:numPr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>Regeneration</w:t>
      </w:r>
      <w:r w:rsidRPr="00BC0527">
        <w:rPr>
          <w:sz w:val="18"/>
          <w:szCs w:val="18"/>
        </w:rPr>
        <w:t>: Ersetzen abgestorbener Zellen durch neue</w:t>
      </w:r>
    </w:p>
    <w:p w:rsidR="00BC0527" w:rsidRPr="00BC0527" w:rsidRDefault="00BC0527" w:rsidP="00393213">
      <w:pPr>
        <w:pStyle w:val="Listenabsatz"/>
        <w:numPr>
          <w:ilvl w:val="1"/>
          <w:numId w:val="29"/>
        </w:numPr>
        <w:rPr>
          <w:sz w:val="18"/>
          <w:szCs w:val="18"/>
        </w:rPr>
      </w:pPr>
      <w:r w:rsidRPr="00BC0527">
        <w:rPr>
          <w:sz w:val="18"/>
          <w:szCs w:val="18"/>
        </w:rPr>
        <w:t xml:space="preserve">Physiologische R.: bei </w:t>
      </w:r>
      <w:r w:rsidRPr="00CE6445">
        <w:rPr>
          <w:sz w:val="18"/>
          <w:szCs w:val="18"/>
        </w:rPr>
        <w:t>physiologischem</w:t>
      </w:r>
      <w:r w:rsidRPr="00BC0527">
        <w:rPr>
          <w:sz w:val="18"/>
          <w:szCs w:val="18"/>
        </w:rPr>
        <w:t xml:space="preserve"> Zellverlust (z.B.: Haut)</w:t>
      </w:r>
    </w:p>
    <w:p w:rsidR="00BC0527" w:rsidRPr="00BC0527" w:rsidRDefault="00BC0527" w:rsidP="00393213">
      <w:pPr>
        <w:pStyle w:val="Listenabsatz"/>
        <w:numPr>
          <w:ilvl w:val="1"/>
          <w:numId w:val="29"/>
        </w:numPr>
        <w:rPr>
          <w:sz w:val="18"/>
          <w:szCs w:val="18"/>
        </w:rPr>
      </w:pPr>
      <w:proofErr w:type="spellStart"/>
      <w:r w:rsidRPr="00BC0527">
        <w:rPr>
          <w:sz w:val="18"/>
          <w:szCs w:val="18"/>
        </w:rPr>
        <w:t>Reparative</w:t>
      </w:r>
      <w:proofErr w:type="spellEnd"/>
      <w:r w:rsidRPr="00BC0527">
        <w:rPr>
          <w:sz w:val="18"/>
          <w:szCs w:val="18"/>
        </w:rPr>
        <w:t xml:space="preserve"> R.: bei pathologischem Zellverlust (z.B.: Wundheilung)</w:t>
      </w:r>
    </w:p>
    <w:p w:rsidR="00BC0527" w:rsidRPr="00BC0527" w:rsidRDefault="00BC0527" w:rsidP="00393213">
      <w:pPr>
        <w:pStyle w:val="Listenabsatz"/>
        <w:numPr>
          <w:ilvl w:val="0"/>
          <w:numId w:val="28"/>
        </w:numPr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>Wachstum</w:t>
      </w:r>
      <w:r w:rsidRPr="00BC0527">
        <w:rPr>
          <w:sz w:val="18"/>
          <w:szCs w:val="18"/>
        </w:rPr>
        <w:t xml:space="preserve">: </w:t>
      </w:r>
    </w:p>
    <w:p w:rsidR="00BC0527" w:rsidRDefault="00BC0527" w:rsidP="00393213">
      <w:pPr>
        <w:pStyle w:val="Listenabsatz"/>
        <w:numPr>
          <w:ilvl w:val="1"/>
          <w:numId w:val="29"/>
        </w:numPr>
        <w:rPr>
          <w:sz w:val="18"/>
          <w:szCs w:val="18"/>
        </w:rPr>
      </w:pPr>
      <w:r w:rsidRPr="00BC0527">
        <w:rPr>
          <w:sz w:val="18"/>
          <w:szCs w:val="18"/>
        </w:rPr>
        <w:t>Hypertrophie: Wachstum durch Zellvergrößerung (Skelettmuskel-Bodybuilder, Herzmuskeln-Sportlerherz)</w:t>
      </w:r>
    </w:p>
    <w:p w:rsidR="00BC0527" w:rsidRDefault="00BC0527" w:rsidP="00393213">
      <w:pPr>
        <w:pStyle w:val="Listenabsatz"/>
        <w:numPr>
          <w:ilvl w:val="1"/>
          <w:numId w:val="29"/>
        </w:numPr>
        <w:rPr>
          <w:sz w:val="18"/>
          <w:szCs w:val="18"/>
        </w:rPr>
      </w:pPr>
      <w:r>
        <w:rPr>
          <w:sz w:val="18"/>
          <w:szCs w:val="18"/>
        </w:rPr>
        <w:t>Hyperplasie: Wachstum durch Zellvermehrung (z.B.: Gaumenmandel bei Kindern)</w:t>
      </w:r>
    </w:p>
    <w:p w:rsidR="00BC0527" w:rsidRDefault="00BC0527" w:rsidP="00393213">
      <w:pPr>
        <w:pStyle w:val="Listenabsatz"/>
        <w:numPr>
          <w:ilvl w:val="1"/>
          <w:numId w:val="29"/>
        </w:numPr>
        <w:rPr>
          <w:sz w:val="18"/>
          <w:szCs w:val="18"/>
        </w:rPr>
      </w:pPr>
      <w:r>
        <w:rPr>
          <w:sz w:val="18"/>
          <w:szCs w:val="18"/>
        </w:rPr>
        <w:t>Beides: Jodmangelkropf</w:t>
      </w:r>
    </w:p>
    <w:p w:rsidR="00BC0527" w:rsidRDefault="00BC0527" w:rsidP="00393213">
      <w:pPr>
        <w:pStyle w:val="Listenabsatz"/>
        <w:numPr>
          <w:ilvl w:val="0"/>
          <w:numId w:val="28"/>
        </w:numPr>
        <w:rPr>
          <w:sz w:val="18"/>
          <w:szCs w:val="18"/>
        </w:rPr>
      </w:pPr>
      <w:r w:rsidRPr="00BC0527">
        <w:rPr>
          <w:sz w:val="18"/>
          <w:szCs w:val="18"/>
          <w:u w:val="single"/>
        </w:rPr>
        <w:t>Degeneration</w:t>
      </w:r>
      <w:r>
        <w:rPr>
          <w:sz w:val="18"/>
          <w:szCs w:val="18"/>
        </w:rPr>
        <w:t xml:space="preserve">: </w:t>
      </w:r>
    </w:p>
    <w:p w:rsidR="00BC0527" w:rsidRDefault="00BC0527" w:rsidP="00393213">
      <w:pPr>
        <w:pStyle w:val="Listenabsatz"/>
        <w:numPr>
          <w:ilvl w:val="1"/>
          <w:numId w:val="29"/>
        </w:numPr>
        <w:rPr>
          <w:sz w:val="18"/>
          <w:szCs w:val="18"/>
        </w:rPr>
      </w:pPr>
      <w:r>
        <w:rPr>
          <w:sz w:val="18"/>
          <w:szCs w:val="18"/>
        </w:rPr>
        <w:t>Rückbildung von Gewebe (durch Alter, keine Reize, Nervenschädigung, Durchblutungsstörungen)</w:t>
      </w:r>
    </w:p>
    <w:p w:rsidR="00BC0527" w:rsidRDefault="00BC0527" w:rsidP="00393213">
      <w:pPr>
        <w:pStyle w:val="Listenabsatz"/>
        <w:numPr>
          <w:ilvl w:val="1"/>
          <w:numId w:val="29"/>
        </w:numPr>
        <w:rPr>
          <w:sz w:val="18"/>
          <w:szCs w:val="18"/>
        </w:rPr>
      </w:pPr>
      <w:r w:rsidRPr="007F6AA7">
        <w:rPr>
          <w:sz w:val="18"/>
          <w:szCs w:val="18"/>
          <w:u w:val="single"/>
        </w:rPr>
        <w:t>Zelluläre Atrophie</w:t>
      </w:r>
      <w:r>
        <w:rPr>
          <w:sz w:val="18"/>
          <w:szCs w:val="18"/>
        </w:rPr>
        <w:t>: Rückbildung durch Abnahme der Zellgröße (z.B.: Skelettmuskel bei Ruhigstellung, Gips, Bettlägerigkeit)</w:t>
      </w:r>
    </w:p>
    <w:p w:rsidR="00BC0527" w:rsidRDefault="00BC0527" w:rsidP="00393213">
      <w:pPr>
        <w:pStyle w:val="Listenabsatz"/>
        <w:numPr>
          <w:ilvl w:val="1"/>
          <w:numId w:val="29"/>
        </w:numPr>
        <w:rPr>
          <w:sz w:val="18"/>
          <w:szCs w:val="18"/>
        </w:rPr>
      </w:pPr>
      <w:r w:rsidRPr="007F6AA7">
        <w:rPr>
          <w:sz w:val="18"/>
          <w:szCs w:val="18"/>
          <w:u w:val="single"/>
        </w:rPr>
        <w:t>Nummerische Atrophie:</w:t>
      </w:r>
      <w:r>
        <w:rPr>
          <w:sz w:val="18"/>
          <w:szCs w:val="18"/>
        </w:rPr>
        <w:t xml:space="preserve"> Rückbildung durch Abnahme der Zellzahl (z.B.: Haut im Alter)</w:t>
      </w:r>
    </w:p>
    <w:p w:rsidR="007F6AA7" w:rsidRDefault="00BC0527" w:rsidP="00393213">
      <w:pPr>
        <w:pStyle w:val="Listenabsatz"/>
        <w:numPr>
          <w:ilvl w:val="1"/>
          <w:numId w:val="29"/>
        </w:numPr>
        <w:rPr>
          <w:sz w:val="18"/>
          <w:szCs w:val="18"/>
        </w:rPr>
      </w:pPr>
      <w:r w:rsidRPr="007F6AA7">
        <w:rPr>
          <w:sz w:val="18"/>
          <w:szCs w:val="18"/>
          <w:u w:val="single"/>
        </w:rPr>
        <w:t>Nekrose:</w:t>
      </w:r>
      <w:r>
        <w:rPr>
          <w:sz w:val="18"/>
          <w:szCs w:val="18"/>
        </w:rPr>
        <w:t xml:space="preserve"> pathologisches Absterben von Zellen (z.B.: durch Minderdurchblutung = ISCHÄMIE)</w:t>
      </w:r>
    </w:p>
    <w:p w:rsidR="007F6AA7" w:rsidRDefault="00BC0527" w:rsidP="00393213">
      <w:pPr>
        <w:pStyle w:val="Listenabsatz"/>
        <w:numPr>
          <w:ilvl w:val="1"/>
          <w:numId w:val="29"/>
        </w:numPr>
        <w:rPr>
          <w:sz w:val="18"/>
          <w:szCs w:val="18"/>
        </w:rPr>
      </w:pPr>
      <w:r w:rsidRPr="007F6AA7">
        <w:rPr>
          <w:sz w:val="18"/>
          <w:szCs w:val="18"/>
        </w:rPr>
        <w:t xml:space="preserve">Bedingte Nekrose = </w:t>
      </w:r>
      <w:r w:rsidRPr="007F6AA7">
        <w:rPr>
          <w:sz w:val="18"/>
          <w:szCs w:val="18"/>
          <w:u w:val="single"/>
        </w:rPr>
        <w:t>Infarkt</w:t>
      </w:r>
      <w:r w:rsidRPr="007F6AA7">
        <w:rPr>
          <w:sz w:val="18"/>
          <w:szCs w:val="18"/>
        </w:rPr>
        <w:t xml:space="preserve"> (z.B.: Herzinfarkt)</w:t>
      </w:r>
    </w:p>
    <w:p w:rsidR="007F6AA7" w:rsidRDefault="007F6AA7" w:rsidP="007F6AA7">
      <w:pPr>
        <w:pStyle w:val="Listenabsatz"/>
        <w:ind w:left="1440"/>
        <w:rPr>
          <w:sz w:val="18"/>
          <w:szCs w:val="18"/>
        </w:rPr>
      </w:pPr>
    </w:p>
    <w:p w:rsidR="00BC0527" w:rsidRPr="007F6AA7" w:rsidRDefault="00BC0527" w:rsidP="00393213">
      <w:pPr>
        <w:pStyle w:val="Listenabsatz"/>
        <w:numPr>
          <w:ilvl w:val="0"/>
          <w:numId w:val="28"/>
        </w:numPr>
        <w:rPr>
          <w:sz w:val="18"/>
          <w:szCs w:val="18"/>
          <w:u w:val="single"/>
        </w:rPr>
      </w:pPr>
      <w:r w:rsidRPr="007F6AA7">
        <w:rPr>
          <w:sz w:val="18"/>
          <w:szCs w:val="18"/>
          <w:u w:val="single"/>
        </w:rPr>
        <w:lastRenderedPageBreak/>
        <w:t xml:space="preserve">Agenesie: </w:t>
      </w:r>
      <w:r w:rsidRPr="007F6AA7">
        <w:rPr>
          <w:sz w:val="18"/>
          <w:szCs w:val="18"/>
        </w:rPr>
        <w:t>Fehlen eines Organes aufgrund genetischer Nichtanlage (z.B.: Schilddrüsenagenesie)</w:t>
      </w:r>
    </w:p>
    <w:p w:rsidR="00BC0527" w:rsidRDefault="00BC0527" w:rsidP="00393213">
      <w:pPr>
        <w:pStyle w:val="Listenabsatz"/>
        <w:numPr>
          <w:ilvl w:val="1"/>
          <w:numId w:val="29"/>
        </w:numPr>
        <w:ind w:left="709"/>
        <w:rPr>
          <w:sz w:val="18"/>
          <w:szCs w:val="18"/>
        </w:rPr>
      </w:pPr>
      <w:r w:rsidRPr="007F6AA7">
        <w:rPr>
          <w:sz w:val="18"/>
          <w:szCs w:val="18"/>
          <w:u w:val="single"/>
        </w:rPr>
        <w:t xml:space="preserve">Aplasie: </w:t>
      </w:r>
      <w:r w:rsidRPr="007F6AA7">
        <w:rPr>
          <w:sz w:val="18"/>
          <w:szCs w:val="18"/>
        </w:rPr>
        <w:t>fehlende Ausbildung des Organes aufgrund schädlicher Einflüsse in der Schwangerschaft (z.B.:</w:t>
      </w:r>
      <w:r>
        <w:rPr>
          <w:sz w:val="18"/>
          <w:szCs w:val="18"/>
        </w:rPr>
        <w:t xml:space="preserve"> Medikamenten)</w:t>
      </w:r>
    </w:p>
    <w:p w:rsidR="00BC0527" w:rsidRDefault="00BC0527" w:rsidP="00393213">
      <w:pPr>
        <w:pStyle w:val="Listenabsatz"/>
        <w:numPr>
          <w:ilvl w:val="2"/>
          <w:numId w:val="30"/>
        </w:numPr>
        <w:ind w:left="1134"/>
        <w:rPr>
          <w:sz w:val="18"/>
          <w:szCs w:val="18"/>
        </w:rPr>
      </w:pPr>
      <w:r>
        <w:rPr>
          <w:sz w:val="18"/>
          <w:szCs w:val="18"/>
        </w:rPr>
        <w:t>Hypoplasie: zu klein</w:t>
      </w:r>
    </w:p>
    <w:p w:rsidR="00BC0527" w:rsidRPr="00BC0527" w:rsidRDefault="00BC0527" w:rsidP="00393213">
      <w:pPr>
        <w:pStyle w:val="Listenabsatz"/>
        <w:numPr>
          <w:ilvl w:val="2"/>
          <w:numId w:val="30"/>
        </w:numPr>
        <w:ind w:left="1134"/>
        <w:rPr>
          <w:sz w:val="18"/>
          <w:szCs w:val="18"/>
        </w:rPr>
      </w:pPr>
      <w:r>
        <w:rPr>
          <w:sz w:val="18"/>
          <w:szCs w:val="18"/>
        </w:rPr>
        <w:t>Dysplasie: etwas stimmt nicht (z.B.: angeborene Hüftdysplasie)</w:t>
      </w:r>
      <w:r>
        <w:rPr>
          <w:sz w:val="18"/>
          <w:szCs w:val="18"/>
        </w:rPr>
        <w:br/>
      </w:r>
    </w:p>
    <w:p w:rsidR="00BC0527" w:rsidRPr="00BC0527" w:rsidRDefault="00BC0527" w:rsidP="00393213">
      <w:pPr>
        <w:pStyle w:val="Listenabsatz"/>
        <w:numPr>
          <w:ilvl w:val="0"/>
          <w:numId w:val="2"/>
        </w:numPr>
      </w:pPr>
      <w:r w:rsidRPr="00BC0527">
        <w:rPr>
          <w:b/>
          <w:bCs/>
          <w:color w:val="FF0000"/>
          <w:sz w:val="22"/>
          <w:szCs w:val="22"/>
          <w:u w:val="single"/>
        </w:rPr>
        <w:t>Entzündung</w:t>
      </w:r>
    </w:p>
    <w:p w:rsidR="00BC0527" w:rsidRDefault="00BC0527" w:rsidP="00BC0527">
      <w:pPr>
        <w:rPr>
          <w:color w:val="000000" w:themeColor="text1"/>
          <w:sz w:val="18"/>
          <w:szCs w:val="18"/>
        </w:rPr>
      </w:pPr>
    </w:p>
    <w:p w:rsidR="00BC0527" w:rsidRDefault="00BC0527" w:rsidP="00BC0527">
      <w:pPr>
        <w:rPr>
          <w:color w:val="000000" w:themeColor="text1"/>
          <w:sz w:val="18"/>
          <w:szCs w:val="18"/>
        </w:rPr>
      </w:pPr>
      <w:r w:rsidRPr="00BC0527">
        <w:rPr>
          <w:color w:val="000000" w:themeColor="text1"/>
          <w:sz w:val="18"/>
          <w:szCs w:val="18"/>
        </w:rPr>
        <w:t>Abwehrreaktion des Körpers zur Beseitigung eines Reizes &amp; Reparatur des Gewebeschadens (einheitliche Reaktion auf verschiedenste Reize</w:t>
      </w:r>
      <w:r w:rsidR="00E61FB1">
        <w:rPr>
          <w:color w:val="000000" w:themeColor="text1"/>
          <w:sz w:val="18"/>
          <w:szCs w:val="18"/>
        </w:rPr>
        <w:t xml:space="preserve"> </w:t>
      </w:r>
      <w:r w:rsidR="00E61FB1" w:rsidRPr="00E61FB1">
        <w:rPr>
          <w:color w:val="000000" w:themeColor="text1"/>
          <w:sz w:val="18"/>
          <w:szCs w:val="18"/>
        </w:rPr>
        <w:sym w:font="Wingdings" w:char="F0E0"/>
      </w:r>
      <w:r w:rsidR="00E61FB1">
        <w:rPr>
          <w:color w:val="000000" w:themeColor="text1"/>
          <w:sz w:val="18"/>
          <w:szCs w:val="18"/>
        </w:rPr>
        <w:t xml:space="preserve"> </w:t>
      </w:r>
      <w:r w:rsidRPr="00BC0527">
        <w:rPr>
          <w:color w:val="000000" w:themeColor="text1"/>
          <w:sz w:val="18"/>
          <w:szCs w:val="18"/>
        </w:rPr>
        <w:t>physiologische Reaktion/nur bei Entgleisung pathologisch)</w:t>
      </w:r>
    </w:p>
    <w:p w:rsidR="007F6AA7" w:rsidRDefault="007F6AA7" w:rsidP="00BC0527">
      <w:pPr>
        <w:rPr>
          <w:color w:val="000000" w:themeColor="text1"/>
          <w:sz w:val="18"/>
          <w:szCs w:val="18"/>
        </w:rPr>
      </w:pPr>
    </w:p>
    <w:p w:rsidR="007F6AA7" w:rsidRDefault="007F6AA7" w:rsidP="00BC0527">
      <w:pPr>
        <w:rPr>
          <w:color w:val="000000" w:themeColor="text1"/>
          <w:sz w:val="18"/>
          <w:szCs w:val="18"/>
          <w:u w:val="single"/>
        </w:rPr>
      </w:pPr>
      <w:r w:rsidRPr="007F6AA7">
        <w:rPr>
          <w:color w:val="000000" w:themeColor="text1"/>
          <w:sz w:val="18"/>
          <w:szCs w:val="18"/>
          <w:u w:val="single"/>
        </w:rPr>
        <w:t>Lokale Entzündungsreaktion und Wundheilung</w:t>
      </w:r>
    </w:p>
    <w:p w:rsidR="007F6AA7" w:rsidRPr="007F6AA7" w:rsidRDefault="007F6AA7" w:rsidP="00393213">
      <w:pPr>
        <w:pStyle w:val="Listenabsatz"/>
        <w:numPr>
          <w:ilvl w:val="0"/>
          <w:numId w:val="31"/>
        </w:numPr>
        <w:ind w:left="709"/>
        <w:rPr>
          <w:b/>
          <w:bCs/>
          <w:color w:val="000000" w:themeColor="text1"/>
          <w:sz w:val="18"/>
          <w:szCs w:val="18"/>
        </w:rPr>
      </w:pPr>
      <w:r w:rsidRPr="007F6AA7">
        <w:rPr>
          <w:b/>
          <w:bCs/>
          <w:color w:val="000000" w:themeColor="text1"/>
          <w:sz w:val="18"/>
          <w:szCs w:val="18"/>
        </w:rPr>
        <w:t>Vaskuläre Entzündungsphase</w:t>
      </w:r>
      <w:r>
        <w:rPr>
          <w:b/>
          <w:bCs/>
          <w:color w:val="000000" w:themeColor="text1"/>
          <w:sz w:val="18"/>
          <w:szCs w:val="18"/>
        </w:rPr>
        <w:t xml:space="preserve"> </w:t>
      </w:r>
      <w:r>
        <w:rPr>
          <w:color w:val="000000" w:themeColor="text1"/>
          <w:sz w:val="18"/>
          <w:szCs w:val="18"/>
        </w:rPr>
        <w:t>(Tag 0-2)</w:t>
      </w:r>
    </w:p>
    <w:p w:rsidR="007F6AA7" w:rsidRPr="007F6AA7" w:rsidRDefault="007F6AA7" w:rsidP="00393213">
      <w:pPr>
        <w:pStyle w:val="Listenabsatz"/>
        <w:numPr>
          <w:ilvl w:val="1"/>
          <w:numId w:val="31"/>
        </w:numPr>
        <w:ind w:left="1134"/>
        <w:rPr>
          <w:b/>
          <w:bCs/>
          <w:color w:val="000000" w:themeColor="text1"/>
          <w:sz w:val="18"/>
          <w:szCs w:val="18"/>
        </w:rPr>
      </w:pPr>
      <w:r w:rsidRPr="000F535C">
        <w:rPr>
          <w:color w:val="000000" w:themeColor="text1"/>
          <w:sz w:val="18"/>
          <w:szCs w:val="18"/>
          <w:u w:val="single"/>
        </w:rPr>
        <w:t>Ziel:</w:t>
      </w:r>
      <w:r>
        <w:rPr>
          <w:color w:val="000000" w:themeColor="text1"/>
          <w:sz w:val="18"/>
          <w:szCs w:val="18"/>
        </w:rPr>
        <w:t xml:space="preserve"> Begrenzung des Blutverlustes</w:t>
      </w:r>
    </w:p>
    <w:p w:rsidR="007F6AA7" w:rsidRPr="000F535C" w:rsidRDefault="007F6AA7" w:rsidP="00393213">
      <w:pPr>
        <w:pStyle w:val="Listenabsatz"/>
        <w:numPr>
          <w:ilvl w:val="1"/>
          <w:numId w:val="31"/>
        </w:numPr>
        <w:ind w:left="1134"/>
        <w:rPr>
          <w:b/>
          <w:bCs/>
          <w:color w:val="000000" w:themeColor="text1"/>
          <w:sz w:val="18"/>
          <w:szCs w:val="18"/>
        </w:rPr>
      </w:pPr>
      <w:r w:rsidRPr="000F535C">
        <w:rPr>
          <w:color w:val="000000" w:themeColor="text1"/>
          <w:sz w:val="18"/>
          <w:szCs w:val="18"/>
          <w:u w:val="single"/>
        </w:rPr>
        <w:t>Merkmale</w:t>
      </w:r>
      <w:r>
        <w:rPr>
          <w:color w:val="000000" w:themeColor="text1"/>
          <w:sz w:val="18"/>
          <w:szCs w:val="18"/>
        </w:rPr>
        <w:t>: Vasokonstriktion – lokale Ischämie, Blässe</w:t>
      </w:r>
      <w:r w:rsidR="000F535C">
        <w:rPr>
          <w:color w:val="000000" w:themeColor="text1"/>
          <w:sz w:val="18"/>
          <w:szCs w:val="18"/>
        </w:rPr>
        <w:t>, Hämostase, (Blutstillung, Blutgerinnung, Gefäßreparatur</w:t>
      </w:r>
    </w:p>
    <w:p w:rsidR="000F535C" w:rsidRPr="000F535C" w:rsidRDefault="000F535C" w:rsidP="00393213">
      <w:pPr>
        <w:pStyle w:val="Listenabsatz"/>
        <w:numPr>
          <w:ilvl w:val="1"/>
          <w:numId w:val="31"/>
        </w:numPr>
        <w:ind w:left="1134"/>
        <w:rPr>
          <w:b/>
          <w:bCs/>
          <w:color w:val="000000" w:themeColor="text1"/>
          <w:sz w:val="18"/>
          <w:szCs w:val="18"/>
        </w:rPr>
      </w:pPr>
      <w:r w:rsidRPr="000F535C">
        <w:rPr>
          <w:color w:val="000000" w:themeColor="text1"/>
          <w:sz w:val="18"/>
          <w:szCs w:val="18"/>
          <w:u w:val="single"/>
        </w:rPr>
        <w:t>Gewebestabilität</w:t>
      </w:r>
      <w:r>
        <w:rPr>
          <w:color w:val="000000" w:themeColor="text1"/>
          <w:sz w:val="18"/>
          <w:szCs w:val="18"/>
        </w:rPr>
        <w:t>: sehr gering</w:t>
      </w:r>
    </w:p>
    <w:p w:rsidR="000F535C" w:rsidRDefault="000F535C" w:rsidP="00393213">
      <w:pPr>
        <w:pStyle w:val="Listenabsatz"/>
        <w:numPr>
          <w:ilvl w:val="1"/>
          <w:numId w:val="31"/>
        </w:numPr>
        <w:ind w:left="1134"/>
        <w:rPr>
          <w:b/>
          <w:bCs/>
          <w:color w:val="000000" w:themeColor="text1"/>
          <w:sz w:val="18"/>
          <w:szCs w:val="18"/>
        </w:rPr>
      </w:pPr>
      <w:r w:rsidRPr="000F535C">
        <w:rPr>
          <w:color w:val="000000" w:themeColor="text1"/>
          <w:sz w:val="18"/>
          <w:szCs w:val="18"/>
          <w:u w:val="single"/>
        </w:rPr>
        <w:t>Therapie</w:t>
      </w:r>
      <w:r>
        <w:rPr>
          <w:color w:val="000000" w:themeColor="text1"/>
          <w:sz w:val="18"/>
          <w:szCs w:val="18"/>
        </w:rPr>
        <w:t>: PECH-Regel</w:t>
      </w:r>
    </w:p>
    <w:p w:rsidR="007F6AA7" w:rsidRPr="007F6AA7" w:rsidRDefault="007F6AA7" w:rsidP="007F6AA7">
      <w:pPr>
        <w:ind w:left="1440"/>
        <w:rPr>
          <w:b/>
          <w:bCs/>
          <w:color w:val="000000" w:themeColor="text1"/>
          <w:sz w:val="18"/>
          <w:szCs w:val="18"/>
        </w:rPr>
      </w:pPr>
    </w:p>
    <w:p w:rsidR="007F6AA7" w:rsidRDefault="007F6AA7" w:rsidP="00393213">
      <w:pPr>
        <w:pStyle w:val="Listenabsatz"/>
        <w:numPr>
          <w:ilvl w:val="0"/>
          <w:numId w:val="31"/>
        </w:numPr>
        <w:ind w:left="709"/>
        <w:rPr>
          <w:color w:val="000000" w:themeColor="text1"/>
          <w:sz w:val="18"/>
          <w:szCs w:val="18"/>
        </w:rPr>
      </w:pPr>
      <w:r w:rsidRPr="007F6AA7">
        <w:rPr>
          <w:b/>
          <w:bCs/>
          <w:color w:val="000000" w:themeColor="text1"/>
          <w:sz w:val="18"/>
          <w:szCs w:val="18"/>
        </w:rPr>
        <w:t xml:space="preserve">Exsudative/zelluläre Entzündungsphase </w:t>
      </w:r>
      <w:r>
        <w:rPr>
          <w:color w:val="000000" w:themeColor="text1"/>
          <w:sz w:val="18"/>
          <w:szCs w:val="18"/>
        </w:rPr>
        <w:t>(Tag 2-5)</w:t>
      </w:r>
    </w:p>
    <w:p w:rsidR="000F535C" w:rsidRDefault="000F535C" w:rsidP="00393213">
      <w:pPr>
        <w:pStyle w:val="Listenabsatz"/>
        <w:numPr>
          <w:ilvl w:val="1"/>
          <w:numId w:val="31"/>
        </w:numPr>
        <w:ind w:left="1134"/>
        <w:rPr>
          <w:color w:val="000000" w:themeColor="text1"/>
          <w:sz w:val="18"/>
          <w:szCs w:val="18"/>
        </w:rPr>
      </w:pPr>
      <w:r>
        <w:rPr>
          <w:color w:val="000000" w:themeColor="text1"/>
          <w:sz w:val="18"/>
          <w:szCs w:val="18"/>
          <w:u w:val="single"/>
        </w:rPr>
        <w:t xml:space="preserve">Ziel: </w:t>
      </w:r>
      <w:r>
        <w:rPr>
          <w:color w:val="000000" w:themeColor="text1"/>
          <w:sz w:val="18"/>
          <w:szCs w:val="18"/>
        </w:rPr>
        <w:t>Reinigung</w:t>
      </w:r>
    </w:p>
    <w:p w:rsidR="000F535C" w:rsidRDefault="000F535C" w:rsidP="00393213">
      <w:pPr>
        <w:pStyle w:val="Listenabsatz"/>
        <w:numPr>
          <w:ilvl w:val="1"/>
          <w:numId w:val="31"/>
        </w:numPr>
        <w:ind w:left="1134"/>
        <w:rPr>
          <w:color w:val="000000" w:themeColor="text1"/>
          <w:sz w:val="18"/>
          <w:szCs w:val="18"/>
        </w:rPr>
      </w:pPr>
      <w:r w:rsidRPr="000F535C">
        <w:rPr>
          <w:color w:val="000000" w:themeColor="text1"/>
          <w:sz w:val="18"/>
          <w:szCs w:val="18"/>
          <w:u w:val="single"/>
        </w:rPr>
        <w:t>Merkmal:</w:t>
      </w:r>
      <w:r w:rsidRPr="000F535C">
        <w:rPr>
          <w:color w:val="000000" w:themeColor="text1"/>
          <w:sz w:val="18"/>
          <w:szCs w:val="18"/>
        </w:rPr>
        <w:t xml:space="preserve"> Vasodilatation, lokale Hyperämie, Rubor, C</w:t>
      </w:r>
      <w:r w:rsidR="001A65EF">
        <w:rPr>
          <w:color w:val="000000" w:themeColor="text1"/>
          <w:sz w:val="18"/>
          <w:szCs w:val="18"/>
        </w:rPr>
        <w:t>a</w:t>
      </w:r>
      <w:r w:rsidRPr="000F535C">
        <w:rPr>
          <w:color w:val="000000" w:themeColor="text1"/>
          <w:sz w:val="18"/>
          <w:szCs w:val="18"/>
        </w:rPr>
        <w:t>lor, Tumor, Dolor, Functio laesa, Exsudation (Austritt von Leukozyten &amp; Flüssigkeit</w:t>
      </w:r>
      <w:r>
        <w:rPr>
          <w:color w:val="000000" w:themeColor="text1"/>
          <w:sz w:val="18"/>
          <w:szCs w:val="18"/>
        </w:rPr>
        <w:t xml:space="preserve"> aus Gefäßen ins Gewebe</w:t>
      </w:r>
    </w:p>
    <w:p w:rsidR="000F535C" w:rsidRDefault="000F535C" w:rsidP="00393213">
      <w:pPr>
        <w:pStyle w:val="Listenabsatz"/>
        <w:numPr>
          <w:ilvl w:val="1"/>
          <w:numId w:val="31"/>
        </w:numPr>
        <w:ind w:left="1134"/>
        <w:rPr>
          <w:color w:val="000000" w:themeColor="text1"/>
          <w:sz w:val="18"/>
          <w:szCs w:val="18"/>
        </w:rPr>
      </w:pPr>
      <w:r>
        <w:rPr>
          <w:color w:val="000000" w:themeColor="text1"/>
          <w:sz w:val="18"/>
          <w:szCs w:val="18"/>
          <w:u w:val="single"/>
        </w:rPr>
        <w:t>Gewebestabilität:</w:t>
      </w:r>
      <w:r>
        <w:rPr>
          <w:color w:val="000000" w:themeColor="text1"/>
          <w:sz w:val="18"/>
          <w:szCs w:val="18"/>
        </w:rPr>
        <w:t xml:space="preserve"> sehr gering</w:t>
      </w:r>
    </w:p>
    <w:p w:rsidR="000F535C" w:rsidRDefault="000F535C" w:rsidP="00393213">
      <w:pPr>
        <w:pStyle w:val="Listenabsatz"/>
        <w:numPr>
          <w:ilvl w:val="1"/>
          <w:numId w:val="31"/>
        </w:numPr>
        <w:ind w:left="1134"/>
        <w:rPr>
          <w:color w:val="000000" w:themeColor="text1"/>
          <w:sz w:val="18"/>
          <w:szCs w:val="18"/>
        </w:rPr>
      </w:pPr>
      <w:r>
        <w:rPr>
          <w:color w:val="000000" w:themeColor="text1"/>
          <w:sz w:val="18"/>
          <w:szCs w:val="18"/>
          <w:u w:val="single"/>
        </w:rPr>
        <w:t>Therapie:</w:t>
      </w:r>
      <w:r>
        <w:rPr>
          <w:color w:val="000000" w:themeColor="text1"/>
          <w:sz w:val="18"/>
          <w:szCs w:val="18"/>
        </w:rPr>
        <w:t xml:space="preserve"> Schonung, Schmerzgrenze beachten, Lymphdrainage</w:t>
      </w:r>
    </w:p>
    <w:p w:rsidR="000F535C" w:rsidRPr="000F535C" w:rsidRDefault="000F535C" w:rsidP="000F535C">
      <w:pPr>
        <w:pStyle w:val="Listenabsatz"/>
        <w:ind w:left="1134"/>
        <w:rPr>
          <w:color w:val="000000" w:themeColor="text1"/>
          <w:sz w:val="18"/>
          <w:szCs w:val="18"/>
        </w:rPr>
      </w:pPr>
    </w:p>
    <w:p w:rsidR="007F6AA7" w:rsidRDefault="007F6AA7" w:rsidP="00393213">
      <w:pPr>
        <w:pStyle w:val="Listenabsatz"/>
        <w:numPr>
          <w:ilvl w:val="0"/>
          <w:numId w:val="31"/>
        </w:numPr>
        <w:ind w:left="709"/>
        <w:rPr>
          <w:color w:val="000000" w:themeColor="text1"/>
          <w:sz w:val="18"/>
          <w:szCs w:val="18"/>
        </w:rPr>
      </w:pPr>
      <w:r w:rsidRPr="007F6AA7">
        <w:rPr>
          <w:b/>
          <w:bCs/>
          <w:color w:val="000000" w:themeColor="text1"/>
          <w:sz w:val="18"/>
          <w:szCs w:val="18"/>
        </w:rPr>
        <w:t>Proliferationsphase</w:t>
      </w:r>
      <w:r>
        <w:rPr>
          <w:color w:val="000000" w:themeColor="text1"/>
          <w:sz w:val="18"/>
          <w:szCs w:val="18"/>
        </w:rPr>
        <w:t xml:space="preserve"> (Tag 5-21)</w:t>
      </w:r>
    </w:p>
    <w:p w:rsidR="000F535C" w:rsidRDefault="000F535C" w:rsidP="00393213">
      <w:pPr>
        <w:pStyle w:val="Listenabsatz"/>
        <w:numPr>
          <w:ilvl w:val="1"/>
          <w:numId w:val="31"/>
        </w:numPr>
        <w:ind w:left="1134"/>
        <w:rPr>
          <w:color w:val="000000" w:themeColor="text1"/>
          <w:sz w:val="18"/>
          <w:szCs w:val="18"/>
        </w:rPr>
      </w:pPr>
      <w:r>
        <w:rPr>
          <w:color w:val="000000" w:themeColor="text1"/>
          <w:sz w:val="18"/>
          <w:szCs w:val="18"/>
          <w:u w:val="single"/>
        </w:rPr>
        <w:t xml:space="preserve">Ziel: </w:t>
      </w:r>
      <w:r>
        <w:rPr>
          <w:color w:val="000000" w:themeColor="text1"/>
          <w:sz w:val="18"/>
          <w:szCs w:val="18"/>
        </w:rPr>
        <w:t>Reparatur</w:t>
      </w:r>
    </w:p>
    <w:p w:rsidR="000F535C" w:rsidRDefault="000F535C" w:rsidP="00393213">
      <w:pPr>
        <w:pStyle w:val="Listenabsatz"/>
        <w:numPr>
          <w:ilvl w:val="1"/>
          <w:numId w:val="31"/>
        </w:numPr>
        <w:ind w:left="1134"/>
        <w:rPr>
          <w:color w:val="000000" w:themeColor="text1"/>
          <w:sz w:val="18"/>
          <w:szCs w:val="18"/>
        </w:rPr>
      </w:pPr>
      <w:r>
        <w:rPr>
          <w:color w:val="000000" w:themeColor="text1"/>
          <w:sz w:val="18"/>
          <w:szCs w:val="18"/>
          <w:u w:val="single"/>
        </w:rPr>
        <w:t>Merkmal:</w:t>
      </w:r>
      <w:r>
        <w:rPr>
          <w:color w:val="000000" w:themeColor="text1"/>
          <w:sz w:val="18"/>
          <w:szCs w:val="18"/>
        </w:rPr>
        <w:t xml:space="preserve"> Neubildung von Kapillaren &amp; Bindegewebszellen &amp; Kollagenen Fasern, Granulationsgewebe (provisorisches Ersatzgewebe, rötlich, feucht, körnig)</w:t>
      </w:r>
    </w:p>
    <w:p w:rsidR="000F535C" w:rsidRDefault="000F535C" w:rsidP="00393213">
      <w:pPr>
        <w:pStyle w:val="Listenabsatz"/>
        <w:numPr>
          <w:ilvl w:val="1"/>
          <w:numId w:val="31"/>
        </w:numPr>
        <w:ind w:left="1134"/>
        <w:rPr>
          <w:color w:val="000000" w:themeColor="text1"/>
          <w:sz w:val="18"/>
          <w:szCs w:val="18"/>
        </w:rPr>
      </w:pPr>
      <w:r>
        <w:rPr>
          <w:color w:val="000000" w:themeColor="text1"/>
          <w:sz w:val="18"/>
          <w:szCs w:val="18"/>
          <w:u w:val="single"/>
        </w:rPr>
        <w:t>Gewebestabilität:</w:t>
      </w:r>
      <w:r>
        <w:rPr>
          <w:color w:val="000000" w:themeColor="text1"/>
          <w:sz w:val="18"/>
          <w:szCs w:val="18"/>
        </w:rPr>
        <w:t xml:space="preserve"> noch gering</w:t>
      </w:r>
    </w:p>
    <w:p w:rsidR="000F535C" w:rsidRDefault="000F535C" w:rsidP="00393213">
      <w:pPr>
        <w:pStyle w:val="Listenabsatz"/>
        <w:numPr>
          <w:ilvl w:val="1"/>
          <w:numId w:val="31"/>
        </w:numPr>
        <w:ind w:left="1134"/>
        <w:rPr>
          <w:color w:val="000000" w:themeColor="text1"/>
          <w:sz w:val="18"/>
          <w:szCs w:val="18"/>
        </w:rPr>
      </w:pPr>
      <w:r>
        <w:rPr>
          <w:color w:val="000000" w:themeColor="text1"/>
          <w:sz w:val="18"/>
          <w:szCs w:val="18"/>
          <w:u w:val="single"/>
        </w:rPr>
        <w:t>Therapie:</w:t>
      </w:r>
      <w:r>
        <w:rPr>
          <w:color w:val="000000" w:themeColor="text1"/>
          <w:sz w:val="18"/>
          <w:szCs w:val="18"/>
        </w:rPr>
        <w:t xml:space="preserve"> physiologische Belastungsreize innerhalb</w:t>
      </w:r>
      <w:r w:rsidRPr="000F535C">
        <w:rPr>
          <w:color w:val="000000" w:themeColor="text1"/>
          <w:sz w:val="18"/>
          <w:szCs w:val="18"/>
        </w:rPr>
        <w:t xml:space="preserve"> der Schmerzgrenze, evtl. Motorschiene</w:t>
      </w:r>
    </w:p>
    <w:p w:rsidR="000F535C" w:rsidRPr="000F535C" w:rsidRDefault="000F535C" w:rsidP="000F535C">
      <w:pPr>
        <w:pStyle w:val="Listenabsatz"/>
        <w:ind w:left="1134"/>
        <w:rPr>
          <w:color w:val="000000" w:themeColor="text1"/>
          <w:sz w:val="18"/>
          <w:szCs w:val="18"/>
        </w:rPr>
      </w:pPr>
    </w:p>
    <w:p w:rsidR="007F6AA7" w:rsidRDefault="007F6AA7" w:rsidP="00393213">
      <w:pPr>
        <w:pStyle w:val="Listenabsatz"/>
        <w:numPr>
          <w:ilvl w:val="0"/>
          <w:numId w:val="31"/>
        </w:numPr>
        <w:ind w:left="709"/>
        <w:rPr>
          <w:color w:val="000000" w:themeColor="text1"/>
          <w:sz w:val="18"/>
          <w:szCs w:val="18"/>
        </w:rPr>
      </w:pPr>
      <w:r w:rsidRPr="007F6AA7">
        <w:rPr>
          <w:b/>
          <w:bCs/>
          <w:color w:val="000000" w:themeColor="text1"/>
          <w:sz w:val="18"/>
          <w:szCs w:val="18"/>
        </w:rPr>
        <w:t>Umbauphase</w:t>
      </w:r>
      <w:r>
        <w:rPr>
          <w:color w:val="000000" w:themeColor="text1"/>
          <w:sz w:val="18"/>
          <w:szCs w:val="18"/>
        </w:rPr>
        <w:t xml:space="preserve"> (Tag 21-300/500)</w:t>
      </w:r>
    </w:p>
    <w:p w:rsidR="000F535C" w:rsidRDefault="000F535C" w:rsidP="00393213">
      <w:pPr>
        <w:pStyle w:val="Listenabsatz"/>
        <w:numPr>
          <w:ilvl w:val="1"/>
          <w:numId w:val="31"/>
        </w:numPr>
        <w:ind w:left="1134"/>
        <w:rPr>
          <w:color w:val="000000" w:themeColor="text1"/>
          <w:sz w:val="18"/>
          <w:szCs w:val="18"/>
        </w:rPr>
      </w:pPr>
      <w:r>
        <w:rPr>
          <w:color w:val="000000" w:themeColor="text1"/>
          <w:sz w:val="18"/>
          <w:szCs w:val="18"/>
          <w:u w:val="single"/>
        </w:rPr>
        <w:t xml:space="preserve">Ziel: </w:t>
      </w:r>
      <w:r>
        <w:rPr>
          <w:color w:val="000000" w:themeColor="text1"/>
          <w:sz w:val="18"/>
          <w:szCs w:val="18"/>
        </w:rPr>
        <w:t>Stabilisation, Umbau</w:t>
      </w:r>
    </w:p>
    <w:p w:rsidR="00A21BC5" w:rsidRDefault="00A21BC5" w:rsidP="00393213">
      <w:pPr>
        <w:pStyle w:val="Listenabsatz"/>
        <w:numPr>
          <w:ilvl w:val="1"/>
          <w:numId w:val="31"/>
        </w:numPr>
        <w:ind w:left="1134"/>
        <w:rPr>
          <w:color w:val="000000" w:themeColor="text1"/>
          <w:sz w:val="18"/>
          <w:szCs w:val="18"/>
        </w:rPr>
      </w:pPr>
      <w:r>
        <w:rPr>
          <w:color w:val="000000" w:themeColor="text1"/>
          <w:sz w:val="18"/>
          <w:szCs w:val="18"/>
          <w:u w:val="single"/>
        </w:rPr>
        <w:t>Merkmal:</w:t>
      </w:r>
      <w:r>
        <w:rPr>
          <w:color w:val="000000" w:themeColor="text1"/>
          <w:sz w:val="18"/>
          <w:szCs w:val="18"/>
        </w:rPr>
        <w:t xml:space="preserve"> Verdickung &amp; Ordnung der Kollagenfasern (Verkleinerung der Wunde) &amp; evtl. Umbau ins Ausgangsgewebe </w:t>
      </w:r>
      <w:r w:rsidRPr="00A21BC5">
        <w:rPr>
          <w:color w:val="000000" w:themeColor="text1"/>
          <w:sz w:val="18"/>
          <w:szCs w:val="18"/>
        </w:rPr>
        <w:sym w:font="Wingdings" w:char="F0E0"/>
      </w:r>
      <w:r>
        <w:rPr>
          <w:color w:val="000000" w:themeColor="text1"/>
          <w:sz w:val="18"/>
          <w:szCs w:val="18"/>
        </w:rPr>
        <w:t xml:space="preserve"> Heilung/Narbe (funktionell minderwertig)</w:t>
      </w:r>
    </w:p>
    <w:p w:rsidR="00A21BC5" w:rsidRDefault="00A21BC5" w:rsidP="00393213">
      <w:pPr>
        <w:pStyle w:val="Listenabsatz"/>
        <w:numPr>
          <w:ilvl w:val="1"/>
          <w:numId w:val="31"/>
        </w:numPr>
        <w:ind w:left="1134"/>
        <w:rPr>
          <w:color w:val="000000" w:themeColor="text1"/>
          <w:sz w:val="18"/>
          <w:szCs w:val="18"/>
        </w:rPr>
      </w:pPr>
      <w:r>
        <w:rPr>
          <w:color w:val="000000" w:themeColor="text1"/>
          <w:sz w:val="18"/>
          <w:szCs w:val="18"/>
          <w:u w:val="single"/>
        </w:rPr>
        <w:t>Gewebestabilität:</w:t>
      </w:r>
      <w:r>
        <w:rPr>
          <w:color w:val="000000" w:themeColor="text1"/>
          <w:sz w:val="18"/>
          <w:szCs w:val="18"/>
        </w:rPr>
        <w:t xml:space="preserve"> zunehmend besser</w:t>
      </w:r>
    </w:p>
    <w:p w:rsidR="00A21BC5" w:rsidRPr="007F6AA7" w:rsidRDefault="00A21BC5" w:rsidP="00393213">
      <w:pPr>
        <w:pStyle w:val="Listenabsatz"/>
        <w:numPr>
          <w:ilvl w:val="1"/>
          <w:numId w:val="31"/>
        </w:numPr>
        <w:ind w:left="1134"/>
        <w:rPr>
          <w:color w:val="000000" w:themeColor="text1"/>
          <w:sz w:val="18"/>
          <w:szCs w:val="18"/>
        </w:rPr>
      </w:pPr>
      <w:r>
        <w:rPr>
          <w:color w:val="000000" w:themeColor="text1"/>
          <w:sz w:val="18"/>
          <w:szCs w:val="18"/>
          <w:u w:val="single"/>
        </w:rPr>
        <w:t>Therapie:</w:t>
      </w:r>
      <w:r>
        <w:rPr>
          <w:color w:val="000000" w:themeColor="text1"/>
          <w:sz w:val="18"/>
          <w:szCs w:val="18"/>
        </w:rPr>
        <w:t xml:space="preserve"> kontinuierliche </w:t>
      </w:r>
      <w:r w:rsidR="008431C0">
        <w:rPr>
          <w:color w:val="000000" w:themeColor="text1"/>
          <w:sz w:val="18"/>
          <w:szCs w:val="18"/>
        </w:rPr>
        <w:t>S</w:t>
      </w:r>
      <w:r>
        <w:rPr>
          <w:color w:val="000000" w:themeColor="text1"/>
          <w:sz w:val="18"/>
          <w:szCs w:val="18"/>
        </w:rPr>
        <w:t>teigerung der Belastung</w:t>
      </w:r>
    </w:p>
    <w:p w:rsidR="00BC0527" w:rsidRPr="00BC0527" w:rsidRDefault="00BC0527" w:rsidP="00BC0527">
      <w:pPr>
        <w:rPr>
          <w:sz w:val="18"/>
          <w:szCs w:val="18"/>
        </w:rPr>
      </w:pPr>
    </w:p>
    <w:p w:rsidR="00BC0527" w:rsidRPr="007F6AA7" w:rsidRDefault="00BC0527" w:rsidP="00393213">
      <w:pPr>
        <w:pStyle w:val="Listenabsatz"/>
        <w:numPr>
          <w:ilvl w:val="0"/>
          <w:numId w:val="31"/>
        </w:numPr>
        <w:ind w:left="709"/>
        <w:rPr>
          <w:color w:val="000000" w:themeColor="text1"/>
          <w:sz w:val="18"/>
          <w:szCs w:val="18"/>
        </w:rPr>
      </w:pPr>
      <w:r w:rsidRPr="007F6AA7">
        <w:rPr>
          <w:i/>
          <w:iCs/>
          <w:color w:val="000000" w:themeColor="text1"/>
          <w:sz w:val="18"/>
          <w:szCs w:val="18"/>
        </w:rPr>
        <w:t>Benennung</w:t>
      </w:r>
      <w:r w:rsidRPr="007F6AA7">
        <w:rPr>
          <w:color w:val="000000" w:themeColor="text1"/>
          <w:sz w:val="18"/>
          <w:szCs w:val="18"/>
        </w:rPr>
        <w:t>: Organname/Gewebename + „</w:t>
      </w:r>
      <w:proofErr w:type="spellStart"/>
      <w:r w:rsidRPr="007F6AA7">
        <w:rPr>
          <w:color w:val="000000" w:themeColor="text1"/>
          <w:sz w:val="18"/>
          <w:szCs w:val="18"/>
        </w:rPr>
        <w:t>itis</w:t>
      </w:r>
      <w:proofErr w:type="spellEnd"/>
      <w:r w:rsidRPr="007F6AA7">
        <w:rPr>
          <w:color w:val="000000" w:themeColor="text1"/>
          <w:sz w:val="18"/>
          <w:szCs w:val="18"/>
        </w:rPr>
        <w:t>“ (z.B.: Arthritis, Bronchitis, Endokarditis, Ausnahme: Pneumonie)</w:t>
      </w:r>
    </w:p>
    <w:p w:rsidR="00BC0527" w:rsidRPr="007F6AA7" w:rsidRDefault="00BC0527" w:rsidP="00393213">
      <w:pPr>
        <w:pStyle w:val="Listenabsatz"/>
        <w:numPr>
          <w:ilvl w:val="0"/>
          <w:numId w:val="31"/>
        </w:numPr>
        <w:ind w:left="709"/>
        <w:rPr>
          <w:i/>
          <w:iCs/>
          <w:color w:val="000000" w:themeColor="text1"/>
          <w:sz w:val="18"/>
          <w:szCs w:val="18"/>
        </w:rPr>
      </w:pPr>
      <w:r w:rsidRPr="007F6AA7">
        <w:rPr>
          <w:i/>
          <w:iCs/>
          <w:color w:val="000000" w:themeColor="text1"/>
          <w:sz w:val="18"/>
          <w:szCs w:val="18"/>
        </w:rPr>
        <w:t>Einteilung nach Symptomatik</w:t>
      </w:r>
    </w:p>
    <w:p w:rsidR="00BC0527" w:rsidRPr="00BC0527" w:rsidRDefault="00BC0527" w:rsidP="00393213">
      <w:pPr>
        <w:pStyle w:val="Listenabsatz"/>
        <w:numPr>
          <w:ilvl w:val="1"/>
          <w:numId w:val="27"/>
        </w:numPr>
        <w:ind w:left="1134"/>
        <w:rPr>
          <w:rFonts w:cstheme="minorHAnsi"/>
          <w:b/>
          <w:bCs/>
          <w:sz w:val="18"/>
          <w:szCs w:val="18"/>
        </w:rPr>
      </w:pPr>
      <w:r w:rsidRPr="00BC0527">
        <w:rPr>
          <w:rFonts w:cstheme="minorHAnsi"/>
          <w:b/>
          <w:bCs/>
          <w:color w:val="000000" w:themeColor="text1"/>
          <w:sz w:val="18"/>
          <w:szCs w:val="18"/>
        </w:rPr>
        <w:t>Exsudative En</w:t>
      </w:r>
      <w:r w:rsidR="00FD4A14">
        <w:rPr>
          <w:rFonts w:cstheme="minorHAnsi"/>
          <w:b/>
          <w:bCs/>
          <w:color w:val="000000" w:themeColor="text1"/>
          <w:sz w:val="18"/>
          <w:szCs w:val="18"/>
        </w:rPr>
        <w:t>t</w:t>
      </w:r>
      <w:r w:rsidRPr="00BC0527">
        <w:rPr>
          <w:rFonts w:cstheme="minorHAnsi"/>
          <w:b/>
          <w:bCs/>
          <w:color w:val="000000" w:themeColor="text1"/>
          <w:sz w:val="18"/>
          <w:szCs w:val="18"/>
        </w:rPr>
        <w:t>zündung</w:t>
      </w:r>
    </w:p>
    <w:p w:rsidR="00BC0527" w:rsidRPr="00BC0527" w:rsidRDefault="00BC0527" w:rsidP="00393213">
      <w:pPr>
        <w:pStyle w:val="Listenabsatz"/>
        <w:numPr>
          <w:ilvl w:val="2"/>
          <w:numId w:val="27"/>
        </w:numPr>
        <w:ind w:left="1560"/>
        <w:rPr>
          <w:rFonts w:cstheme="minorHAnsi"/>
          <w:sz w:val="18"/>
          <w:szCs w:val="18"/>
        </w:rPr>
      </w:pPr>
      <w:r w:rsidRPr="00BC0527">
        <w:rPr>
          <w:rFonts w:cstheme="minorHAnsi"/>
          <w:color w:val="000000" w:themeColor="text1"/>
          <w:sz w:val="18"/>
          <w:szCs w:val="18"/>
        </w:rPr>
        <w:t>seröse E.: viel Flüssigkeit (z.B.: Brandblase)</w:t>
      </w:r>
    </w:p>
    <w:p w:rsidR="00BC0527" w:rsidRPr="00BC0527" w:rsidRDefault="00BC0527" w:rsidP="00393213">
      <w:pPr>
        <w:pStyle w:val="Listenabsatz"/>
        <w:numPr>
          <w:ilvl w:val="2"/>
          <w:numId w:val="27"/>
        </w:numPr>
        <w:ind w:left="1560"/>
        <w:rPr>
          <w:rFonts w:cstheme="minorHAnsi"/>
          <w:sz w:val="18"/>
          <w:szCs w:val="18"/>
        </w:rPr>
      </w:pPr>
      <w:r w:rsidRPr="00BC0527">
        <w:rPr>
          <w:rFonts w:cstheme="minorHAnsi"/>
          <w:color w:val="000000" w:themeColor="text1"/>
          <w:sz w:val="18"/>
          <w:szCs w:val="18"/>
        </w:rPr>
        <w:t xml:space="preserve">eitrige E.: viel </w:t>
      </w:r>
      <w:r w:rsidR="009E744D">
        <w:rPr>
          <w:rFonts w:cstheme="minorHAnsi"/>
          <w:color w:val="000000" w:themeColor="text1"/>
          <w:sz w:val="18"/>
          <w:szCs w:val="18"/>
        </w:rPr>
        <w:t xml:space="preserve">abgestorbene </w:t>
      </w:r>
      <w:r w:rsidRPr="00BC0527">
        <w:rPr>
          <w:rFonts w:cstheme="minorHAnsi"/>
          <w:color w:val="000000" w:themeColor="text1"/>
          <w:sz w:val="18"/>
          <w:szCs w:val="18"/>
        </w:rPr>
        <w:t>Leukozyten, typisch bei bakteriellen Ursachen (Antibiotika + Eröffnung)</w:t>
      </w:r>
    </w:p>
    <w:p w:rsidR="00BC0527" w:rsidRPr="00BC0527" w:rsidRDefault="00BC0527" w:rsidP="00393213">
      <w:pPr>
        <w:pStyle w:val="Listenabsatz"/>
        <w:numPr>
          <w:ilvl w:val="3"/>
          <w:numId w:val="27"/>
        </w:numPr>
        <w:ind w:left="1985"/>
        <w:rPr>
          <w:rFonts w:cstheme="minorHAnsi"/>
          <w:sz w:val="18"/>
          <w:szCs w:val="18"/>
        </w:rPr>
      </w:pPr>
      <w:r w:rsidRPr="00BC0527">
        <w:rPr>
          <w:rFonts w:cstheme="minorHAnsi"/>
          <w:sz w:val="18"/>
          <w:szCs w:val="18"/>
          <w:u w:val="single"/>
        </w:rPr>
        <w:t>Abszess</w:t>
      </w:r>
      <w:r w:rsidRPr="00BC0527">
        <w:rPr>
          <w:rFonts w:cstheme="minorHAnsi"/>
          <w:sz w:val="18"/>
          <w:szCs w:val="18"/>
        </w:rPr>
        <w:t xml:space="preserve"> – Eiteransammlung in abgekapselten Hohlräumen mit abgestorbenem Gewebe</w:t>
      </w:r>
    </w:p>
    <w:p w:rsidR="00BC0527" w:rsidRPr="00BC0527" w:rsidRDefault="00BC0527" w:rsidP="00393213">
      <w:pPr>
        <w:pStyle w:val="Listenabsatz"/>
        <w:numPr>
          <w:ilvl w:val="3"/>
          <w:numId w:val="27"/>
        </w:numPr>
        <w:ind w:left="1985"/>
        <w:rPr>
          <w:rFonts w:cstheme="minorHAnsi"/>
          <w:sz w:val="18"/>
          <w:szCs w:val="18"/>
        </w:rPr>
      </w:pPr>
      <w:r w:rsidRPr="00BC0527">
        <w:rPr>
          <w:rFonts w:cstheme="minorHAnsi"/>
          <w:sz w:val="18"/>
          <w:szCs w:val="18"/>
          <w:u w:val="single"/>
        </w:rPr>
        <w:t>Empyem</w:t>
      </w:r>
      <w:r w:rsidRPr="00BC0527">
        <w:rPr>
          <w:rFonts w:cstheme="minorHAnsi"/>
          <w:sz w:val="18"/>
          <w:szCs w:val="18"/>
        </w:rPr>
        <w:t xml:space="preserve"> – Eieransammlung in vorbestehendem Hohlraum, z.B. Kieferhöhlen- &amp; Gelenkempyem</w:t>
      </w:r>
    </w:p>
    <w:p w:rsidR="00BC0527" w:rsidRPr="00BC0527" w:rsidRDefault="00BC0527" w:rsidP="00393213">
      <w:pPr>
        <w:pStyle w:val="Listenabsatz"/>
        <w:numPr>
          <w:ilvl w:val="3"/>
          <w:numId w:val="27"/>
        </w:numPr>
        <w:ind w:left="1985"/>
        <w:rPr>
          <w:rFonts w:cstheme="minorHAnsi"/>
          <w:sz w:val="18"/>
          <w:szCs w:val="18"/>
        </w:rPr>
      </w:pPr>
      <w:r w:rsidRPr="00BC0527">
        <w:rPr>
          <w:rFonts w:cstheme="minorHAnsi"/>
          <w:sz w:val="18"/>
          <w:szCs w:val="18"/>
          <w:u w:val="single"/>
        </w:rPr>
        <w:t>Furunkel</w:t>
      </w:r>
      <w:r w:rsidRPr="00BC0527">
        <w:rPr>
          <w:rFonts w:cstheme="minorHAnsi"/>
          <w:sz w:val="18"/>
          <w:szCs w:val="18"/>
        </w:rPr>
        <w:t xml:space="preserve"> – Eiteransammlung an Haarwurzel/Talgdrüsen</w:t>
      </w:r>
    </w:p>
    <w:p w:rsidR="00BC0527" w:rsidRPr="00BC0527" w:rsidRDefault="00BC0527" w:rsidP="00393213">
      <w:pPr>
        <w:pStyle w:val="Listenabsatz"/>
        <w:numPr>
          <w:ilvl w:val="3"/>
          <w:numId w:val="27"/>
        </w:numPr>
        <w:ind w:left="1985"/>
        <w:rPr>
          <w:rFonts w:cstheme="minorHAnsi"/>
          <w:sz w:val="18"/>
          <w:szCs w:val="18"/>
        </w:rPr>
      </w:pPr>
      <w:r w:rsidRPr="00BC0527">
        <w:rPr>
          <w:rFonts w:cstheme="minorHAnsi"/>
          <w:sz w:val="18"/>
          <w:szCs w:val="18"/>
          <w:u w:val="single"/>
        </w:rPr>
        <w:t>Phlegmone</w:t>
      </w:r>
      <w:r w:rsidRPr="00BC0527">
        <w:rPr>
          <w:rFonts w:cstheme="minorHAnsi"/>
          <w:sz w:val="18"/>
          <w:szCs w:val="18"/>
        </w:rPr>
        <w:t xml:space="preserve"> – flächige eitrige Entzündung im Bindegewebe unter der Haut nach Verletzung</w:t>
      </w:r>
    </w:p>
    <w:p w:rsidR="00BC0527" w:rsidRPr="00BC0527" w:rsidRDefault="00BC0527" w:rsidP="00393213">
      <w:pPr>
        <w:pStyle w:val="Listenabsatz"/>
        <w:numPr>
          <w:ilvl w:val="2"/>
          <w:numId w:val="27"/>
        </w:numPr>
        <w:ind w:left="1560"/>
        <w:rPr>
          <w:rFonts w:cstheme="minorHAnsi"/>
          <w:sz w:val="18"/>
          <w:szCs w:val="18"/>
        </w:rPr>
      </w:pPr>
      <w:r w:rsidRPr="00BC0527">
        <w:rPr>
          <w:rFonts w:cstheme="minorHAnsi"/>
          <w:sz w:val="18"/>
          <w:szCs w:val="18"/>
        </w:rPr>
        <w:t>hämorrhagische E.: mit Einblutung, typisch für virale Ursache (z.B.: Influenza, Grippepneumonie)</w:t>
      </w:r>
    </w:p>
    <w:p w:rsidR="00BC0527" w:rsidRPr="00BC0527" w:rsidRDefault="00BC0527" w:rsidP="00393213">
      <w:pPr>
        <w:pStyle w:val="Listenabsatz"/>
        <w:numPr>
          <w:ilvl w:val="1"/>
          <w:numId w:val="27"/>
        </w:numPr>
        <w:ind w:left="1134"/>
        <w:rPr>
          <w:rFonts w:cstheme="minorHAnsi"/>
          <w:b/>
          <w:bCs/>
          <w:sz w:val="18"/>
          <w:szCs w:val="18"/>
        </w:rPr>
      </w:pPr>
      <w:r w:rsidRPr="00BC0527">
        <w:rPr>
          <w:rFonts w:cstheme="minorHAnsi"/>
          <w:b/>
          <w:bCs/>
          <w:sz w:val="18"/>
          <w:szCs w:val="18"/>
        </w:rPr>
        <w:t>nekrotische En</w:t>
      </w:r>
      <w:r w:rsidR="00FD4A14">
        <w:rPr>
          <w:rFonts w:cstheme="minorHAnsi"/>
          <w:b/>
          <w:bCs/>
          <w:sz w:val="18"/>
          <w:szCs w:val="18"/>
        </w:rPr>
        <w:t>t</w:t>
      </w:r>
      <w:r w:rsidRPr="00BC0527">
        <w:rPr>
          <w:rFonts w:cstheme="minorHAnsi"/>
          <w:b/>
          <w:bCs/>
          <w:sz w:val="18"/>
          <w:szCs w:val="18"/>
        </w:rPr>
        <w:t xml:space="preserve">zündung: </w:t>
      </w:r>
      <w:r w:rsidRPr="00BC0527">
        <w:rPr>
          <w:rFonts w:cstheme="minorHAnsi"/>
          <w:sz w:val="18"/>
          <w:szCs w:val="18"/>
        </w:rPr>
        <w:t xml:space="preserve">starkes Absterben von Gewebe – Ulcus/Geschwür (z.B.: </w:t>
      </w:r>
      <w:proofErr w:type="spellStart"/>
      <w:r w:rsidRPr="00BC0527">
        <w:rPr>
          <w:rFonts w:cstheme="minorHAnsi"/>
          <w:sz w:val="18"/>
          <w:szCs w:val="18"/>
        </w:rPr>
        <w:t>Ulcuscruris</w:t>
      </w:r>
      <w:proofErr w:type="spellEnd"/>
      <w:r w:rsidR="00C03078">
        <w:rPr>
          <w:rFonts w:cstheme="minorHAnsi"/>
          <w:sz w:val="18"/>
          <w:szCs w:val="18"/>
        </w:rPr>
        <w:t xml:space="preserve"> </w:t>
      </w:r>
      <w:r w:rsidRPr="00BC0527">
        <w:rPr>
          <w:rFonts w:cstheme="minorHAnsi"/>
          <w:sz w:val="18"/>
          <w:szCs w:val="18"/>
        </w:rPr>
        <w:t>/</w:t>
      </w:r>
      <w:r w:rsidR="00C03078">
        <w:rPr>
          <w:rFonts w:cstheme="minorHAnsi"/>
          <w:sz w:val="18"/>
          <w:szCs w:val="18"/>
        </w:rPr>
        <w:t xml:space="preserve"> </w:t>
      </w:r>
      <w:r w:rsidRPr="00BC0527">
        <w:rPr>
          <w:rFonts w:cstheme="minorHAnsi"/>
          <w:sz w:val="18"/>
          <w:szCs w:val="18"/>
        </w:rPr>
        <w:t>Unterschenkelgeschwür)</w:t>
      </w:r>
    </w:p>
    <w:p w:rsidR="00BC0527" w:rsidRPr="00BC0527" w:rsidRDefault="00BC0527" w:rsidP="00393213">
      <w:pPr>
        <w:pStyle w:val="Listenabsatz"/>
        <w:numPr>
          <w:ilvl w:val="1"/>
          <w:numId w:val="27"/>
        </w:numPr>
        <w:ind w:left="1134"/>
        <w:rPr>
          <w:rFonts w:cstheme="minorHAnsi"/>
          <w:b/>
          <w:bCs/>
          <w:sz w:val="18"/>
          <w:szCs w:val="18"/>
        </w:rPr>
      </w:pPr>
      <w:r w:rsidRPr="00BC0527">
        <w:rPr>
          <w:rFonts w:cstheme="minorHAnsi"/>
          <w:b/>
          <w:bCs/>
          <w:sz w:val="18"/>
          <w:szCs w:val="18"/>
        </w:rPr>
        <w:t>granulierende En</w:t>
      </w:r>
      <w:r w:rsidR="00FD4A14">
        <w:rPr>
          <w:rFonts w:cstheme="minorHAnsi"/>
          <w:b/>
          <w:bCs/>
          <w:sz w:val="18"/>
          <w:szCs w:val="18"/>
        </w:rPr>
        <w:t>t</w:t>
      </w:r>
      <w:r w:rsidRPr="00BC0527">
        <w:rPr>
          <w:rFonts w:cstheme="minorHAnsi"/>
          <w:b/>
          <w:bCs/>
          <w:sz w:val="18"/>
          <w:szCs w:val="18"/>
        </w:rPr>
        <w:t xml:space="preserve">zündung: </w:t>
      </w:r>
      <w:r w:rsidRPr="00BC0527">
        <w:rPr>
          <w:rFonts w:cstheme="minorHAnsi"/>
          <w:sz w:val="18"/>
          <w:szCs w:val="18"/>
        </w:rPr>
        <w:t>Überschießende Bildung von Granulationsgewebe</w:t>
      </w:r>
      <w:r w:rsidR="007C1EE7">
        <w:rPr>
          <w:rFonts w:cstheme="minorHAnsi"/>
          <w:sz w:val="18"/>
          <w:szCs w:val="18"/>
        </w:rPr>
        <w:t xml:space="preserve"> </w:t>
      </w:r>
      <w:r w:rsidR="007C1EE7" w:rsidRPr="007C1EE7">
        <w:rPr>
          <w:rFonts w:cstheme="minorHAnsi"/>
          <w:sz w:val="18"/>
          <w:szCs w:val="18"/>
        </w:rPr>
        <w:sym w:font="Wingdings" w:char="F0E0"/>
      </w:r>
      <w:r w:rsidR="007C1EE7">
        <w:rPr>
          <w:rFonts w:cstheme="minorHAnsi"/>
          <w:sz w:val="18"/>
          <w:szCs w:val="18"/>
        </w:rPr>
        <w:t xml:space="preserve"> </w:t>
      </w:r>
      <w:r w:rsidR="00C03078">
        <w:rPr>
          <w:rFonts w:cstheme="minorHAnsi"/>
          <w:sz w:val="18"/>
          <w:szCs w:val="18"/>
        </w:rPr>
        <w:t>feucht, rot, körnig</w:t>
      </w:r>
      <w:r w:rsidRPr="00BC0527">
        <w:rPr>
          <w:rFonts w:cstheme="minorHAnsi"/>
          <w:sz w:val="18"/>
          <w:szCs w:val="18"/>
        </w:rPr>
        <w:t xml:space="preserve"> </w:t>
      </w:r>
      <w:r w:rsidR="007C1EE7">
        <w:rPr>
          <w:rFonts w:cstheme="minorHAnsi"/>
          <w:sz w:val="18"/>
          <w:szCs w:val="18"/>
        </w:rPr>
        <w:br/>
      </w:r>
      <w:r w:rsidRPr="00BC0527">
        <w:rPr>
          <w:rFonts w:cstheme="minorHAnsi"/>
          <w:sz w:val="18"/>
          <w:szCs w:val="18"/>
        </w:rPr>
        <w:t xml:space="preserve">(z.B.: bei schlecht heilenden Hautwunden, </w:t>
      </w:r>
      <w:r w:rsidR="00C03078">
        <w:rPr>
          <w:rFonts w:cstheme="minorHAnsi"/>
          <w:sz w:val="18"/>
          <w:szCs w:val="18"/>
        </w:rPr>
        <w:t xml:space="preserve">z.B.: </w:t>
      </w:r>
      <w:r w:rsidRPr="00BC0527">
        <w:rPr>
          <w:rFonts w:cstheme="minorHAnsi"/>
          <w:sz w:val="18"/>
          <w:szCs w:val="18"/>
        </w:rPr>
        <w:t xml:space="preserve">bei Dekubitus) </w:t>
      </w:r>
    </w:p>
    <w:p w:rsidR="00BC0527" w:rsidRPr="00BC0527" w:rsidRDefault="00BC0527" w:rsidP="00393213">
      <w:pPr>
        <w:pStyle w:val="Listenabsatz"/>
        <w:numPr>
          <w:ilvl w:val="0"/>
          <w:numId w:val="27"/>
        </w:numPr>
        <w:rPr>
          <w:rFonts w:cstheme="minorHAnsi"/>
          <w:sz w:val="18"/>
          <w:szCs w:val="18"/>
        </w:rPr>
      </w:pPr>
      <w:r w:rsidRPr="00BC0527">
        <w:rPr>
          <w:rFonts w:cstheme="minorHAnsi"/>
          <w:i/>
          <w:iCs/>
          <w:sz w:val="18"/>
          <w:szCs w:val="18"/>
        </w:rPr>
        <w:t>generalisierte</w:t>
      </w:r>
      <w:r w:rsidRPr="00BC0527">
        <w:rPr>
          <w:rFonts w:cstheme="minorHAnsi"/>
          <w:sz w:val="18"/>
          <w:szCs w:val="18"/>
        </w:rPr>
        <w:t xml:space="preserve"> Entzündung:</w:t>
      </w:r>
    </w:p>
    <w:p w:rsidR="00BC0527" w:rsidRPr="00BC0527" w:rsidRDefault="00BC0527" w:rsidP="00393213">
      <w:pPr>
        <w:pStyle w:val="Listenabsatz"/>
        <w:numPr>
          <w:ilvl w:val="1"/>
          <w:numId w:val="27"/>
        </w:numPr>
        <w:ind w:left="1134"/>
        <w:rPr>
          <w:rFonts w:cstheme="minorHAnsi"/>
          <w:sz w:val="18"/>
          <w:szCs w:val="18"/>
        </w:rPr>
      </w:pPr>
      <w:r w:rsidRPr="00BC0527">
        <w:rPr>
          <w:rFonts w:cstheme="minorHAnsi"/>
          <w:sz w:val="18"/>
          <w:szCs w:val="18"/>
        </w:rPr>
        <w:t>Ausbreitung auf den ganzen Körper mit Fieber, Tachykardie, Allgemeinsymptome</w:t>
      </w:r>
    </w:p>
    <w:p w:rsidR="00BC0527" w:rsidRPr="00BC0527" w:rsidRDefault="00BC0527" w:rsidP="00393213">
      <w:pPr>
        <w:pStyle w:val="Listenabsatz"/>
        <w:numPr>
          <w:ilvl w:val="0"/>
          <w:numId w:val="27"/>
        </w:numPr>
        <w:rPr>
          <w:rFonts w:cstheme="minorHAnsi"/>
          <w:i/>
          <w:iCs/>
          <w:sz w:val="18"/>
          <w:szCs w:val="18"/>
        </w:rPr>
      </w:pPr>
      <w:r w:rsidRPr="00BC0527">
        <w:rPr>
          <w:rFonts w:cstheme="minorHAnsi"/>
          <w:i/>
          <w:iCs/>
          <w:sz w:val="18"/>
          <w:szCs w:val="18"/>
        </w:rPr>
        <w:t>Diagnose:</w:t>
      </w:r>
    </w:p>
    <w:p w:rsidR="00BC0527" w:rsidRDefault="00BC0527" w:rsidP="00393213">
      <w:pPr>
        <w:pStyle w:val="Listenabsatz"/>
        <w:numPr>
          <w:ilvl w:val="1"/>
          <w:numId w:val="27"/>
        </w:numPr>
        <w:ind w:left="1134"/>
        <w:rPr>
          <w:rFonts w:cstheme="minorHAnsi"/>
          <w:sz w:val="18"/>
          <w:szCs w:val="18"/>
        </w:rPr>
      </w:pPr>
      <w:r w:rsidRPr="00BC0527">
        <w:rPr>
          <w:rFonts w:cstheme="minorHAnsi"/>
          <w:sz w:val="18"/>
          <w:szCs w:val="18"/>
        </w:rPr>
        <w:t>u.a. Labordiagnostik:</w:t>
      </w:r>
    </w:p>
    <w:p w:rsidR="00BC0527" w:rsidRDefault="00BC0527" w:rsidP="00393213">
      <w:pPr>
        <w:pStyle w:val="Listenabsatz"/>
        <w:numPr>
          <w:ilvl w:val="2"/>
          <w:numId w:val="27"/>
        </w:numPr>
        <w:ind w:left="1560"/>
        <w:rPr>
          <w:rFonts w:cstheme="minorHAnsi"/>
          <w:sz w:val="18"/>
          <w:szCs w:val="18"/>
        </w:rPr>
      </w:pPr>
      <w:r w:rsidRPr="00BC0527">
        <w:rPr>
          <w:rFonts w:cstheme="minorHAnsi"/>
          <w:sz w:val="18"/>
          <w:szCs w:val="18"/>
          <w:u w:val="single"/>
        </w:rPr>
        <w:t>unspezifisch</w:t>
      </w:r>
      <w:r>
        <w:rPr>
          <w:rFonts w:cstheme="minorHAnsi"/>
          <w:sz w:val="18"/>
          <w:szCs w:val="18"/>
        </w:rPr>
        <w:t>: z.B.: erhöhte Leukozyten Zahl, z.B.: CRP (Anstieg bei bakteriellen Infekten)</w:t>
      </w:r>
    </w:p>
    <w:p w:rsidR="00BC0527" w:rsidRDefault="00BC0527" w:rsidP="00393213">
      <w:pPr>
        <w:pStyle w:val="Listenabsatz"/>
        <w:numPr>
          <w:ilvl w:val="2"/>
          <w:numId w:val="27"/>
        </w:numPr>
        <w:ind w:left="1560"/>
        <w:rPr>
          <w:rFonts w:cstheme="minorHAnsi"/>
          <w:sz w:val="18"/>
          <w:szCs w:val="18"/>
        </w:rPr>
      </w:pPr>
      <w:r w:rsidRPr="00BC0527">
        <w:rPr>
          <w:rFonts w:cstheme="minorHAnsi"/>
          <w:sz w:val="18"/>
          <w:szCs w:val="18"/>
          <w:u w:val="single"/>
        </w:rPr>
        <w:t>spezifisch</w:t>
      </w:r>
      <w:r>
        <w:rPr>
          <w:rFonts w:cstheme="minorHAnsi"/>
          <w:sz w:val="18"/>
          <w:szCs w:val="18"/>
        </w:rPr>
        <w:t>: z.B.: Erregernachweis (Mikroskopie), auch Kultur und Antibiogramm</w:t>
      </w:r>
      <w:r w:rsidR="00B44463">
        <w:rPr>
          <w:rFonts w:cstheme="minorHAnsi"/>
          <w:sz w:val="18"/>
          <w:szCs w:val="18"/>
        </w:rPr>
        <w:t xml:space="preserve"> - </w:t>
      </w:r>
      <w:r>
        <w:rPr>
          <w:rFonts w:cstheme="minorHAnsi"/>
          <w:sz w:val="18"/>
          <w:szCs w:val="18"/>
        </w:rPr>
        <w:t>Resistenztestung</w:t>
      </w:r>
      <w:r w:rsidR="00B44463">
        <w:rPr>
          <w:rFonts w:cstheme="minorHAnsi"/>
          <w:sz w:val="18"/>
          <w:szCs w:val="18"/>
        </w:rPr>
        <w:t xml:space="preserve"> </w:t>
      </w:r>
      <w:r>
        <w:rPr>
          <w:rFonts w:cstheme="minorHAnsi"/>
          <w:sz w:val="18"/>
          <w:szCs w:val="18"/>
        </w:rPr>
        <w:t>Antikörpernachweis</w:t>
      </w:r>
      <w:r w:rsidR="00B44463">
        <w:rPr>
          <w:rFonts w:cstheme="minorHAnsi"/>
          <w:sz w:val="18"/>
          <w:szCs w:val="18"/>
        </w:rPr>
        <w:t xml:space="preserve"> – Problem: Antikörper bilden sich erst nach 1-2 Wochen</w:t>
      </w:r>
    </w:p>
    <w:p w:rsidR="00B44463" w:rsidRPr="00B44463" w:rsidRDefault="00B44463" w:rsidP="00393213">
      <w:pPr>
        <w:pStyle w:val="Listenabsatz"/>
        <w:numPr>
          <w:ilvl w:val="0"/>
          <w:numId w:val="27"/>
        </w:numPr>
        <w:rPr>
          <w:rFonts w:cstheme="minorHAnsi"/>
          <w:i/>
          <w:iCs/>
          <w:sz w:val="18"/>
          <w:szCs w:val="18"/>
        </w:rPr>
      </w:pPr>
      <w:r w:rsidRPr="00B44463">
        <w:rPr>
          <w:rFonts w:cstheme="minorHAnsi"/>
          <w:i/>
          <w:iCs/>
          <w:sz w:val="18"/>
          <w:szCs w:val="18"/>
        </w:rPr>
        <w:t>Therapie:</w:t>
      </w:r>
      <w:r>
        <w:rPr>
          <w:rFonts w:cstheme="minorHAnsi"/>
          <w:i/>
          <w:iCs/>
          <w:sz w:val="18"/>
          <w:szCs w:val="18"/>
        </w:rPr>
        <w:t xml:space="preserve"> </w:t>
      </w:r>
    </w:p>
    <w:p w:rsidR="00B44463" w:rsidRPr="00B44463" w:rsidRDefault="00B44463" w:rsidP="00393213">
      <w:pPr>
        <w:pStyle w:val="Listenabsatz"/>
        <w:numPr>
          <w:ilvl w:val="1"/>
          <w:numId w:val="27"/>
        </w:numPr>
        <w:ind w:left="1134"/>
        <w:rPr>
          <w:rFonts w:cstheme="minorHAnsi"/>
          <w:i/>
          <w:iCs/>
          <w:sz w:val="18"/>
          <w:szCs w:val="18"/>
        </w:rPr>
      </w:pPr>
      <w:r>
        <w:rPr>
          <w:rFonts w:cstheme="minorHAnsi"/>
          <w:sz w:val="18"/>
          <w:szCs w:val="18"/>
        </w:rPr>
        <w:t>Ursachenbehandlung (z.B.: Antibiotikum)</w:t>
      </w:r>
    </w:p>
    <w:p w:rsidR="00B44463" w:rsidRPr="00B44463" w:rsidRDefault="00B44463" w:rsidP="00393213">
      <w:pPr>
        <w:pStyle w:val="Listenabsatz"/>
        <w:numPr>
          <w:ilvl w:val="1"/>
          <w:numId w:val="27"/>
        </w:numPr>
        <w:ind w:left="1134"/>
        <w:rPr>
          <w:rFonts w:cstheme="minorHAnsi"/>
          <w:i/>
          <w:iCs/>
          <w:sz w:val="18"/>
          <w:szCs w:val="18"/>
        </w:rPr>
      </w:pPr>
      <w:r>
        <w:rPr>
          <w:rFonts w:cstheme="minorHAnsi"/>
          <w:sz w:val="18"/>
          <w:szCs w:val="18"/>
        </w:rPr>
        <w:t>symptomatische Behandlung (z.B.: Schmerzmittel, PECH-Regel)</w:t>
      </w:r>
    </w:p>
    <w:p w:rsidR="00B44463" w:rsidRPr="00B44463" w:rsidRDefault="00B44463" w:rsidP="00B44463">
      <w:pPr>
        <w:rPr>
          <w:rFonts w:cstheme="minorHAnsi"/>
          <w:i/>
          <w:iCs/>
          <w:sz w:val="18"/>
          <w:szCs w:val="18"/>
        </w:rPr>
      </w:pPr>
    </w:p>
    <w:p w:rsidR="00BC0527" w:rsidRDefault="00B44463" w:rsidP="00393213">
      <w:pPr>
        <w:pStyle w:val="Listenabsatz"/>
        <w:numPr>
          <w:ilvl w:val="0"/>
          <w:numId w:val="2"/>
        </w:numPr>
        <w:rPr>
          <w:b/>
          <w:bCs/>
          <w:color w:val="FF0000"/>
          <w:sz w:val="22"/>
          <w:szCs w:val="22"/>
          <w:u w:val="single"/>
        </w:rPr>
      </w:pPr>
      <w:r>
        <w:rPr>
          <w:b/>
          <w:bCs/>
          <w:color w:val="FF0000"/>
          <w:sz w:val="22"/>
          <w:szCs w:val="22"/>
          <w:u w:val="single"/>
        </w:rPr>
        <w:lastRenderedPageBreak/>
        <w:t>Tumore</w:t>
      </w:r>
    </w:p>
    <w:p w:rsidR="00B44463" w:rsidRDefault="00B44463" w:rsidP="00B44463">
      <w:pPr>
        <w:rPr>
          <w:b/>
          <w:bCs/>
          <w:color w:val="FF0000"/>
          <w:sz w:val="22"/>
          <w:szCs w:val="22"/>
          <w:u w:val="single"/>
        </w:rPr>
      </w:pPr>
    </w:p>
    <w:p w:rsidR="00B44463" w:rsidRDefault="00B44463" w:rsidP="00B44463">
      <w:pPr>
        <w:rPr>
          <w:color w:val="000000" w:themeColor="text1"/>
          <w:sz w:val="18"/>
          <w:szCs w:val="18"/>
        </w:rPr>
      </w:pPr>
      <w:r>
        <w:rPr>
          <w:color w:val="000000" w:themeColor="text1"/>
          <w:sz w:val="18"/>
          <w:szCs w:val="18"/>
        </w:rPr>
        <w:t>Tumor = Schwellung</w:t>
      </w:r>
      <w:r w:rsidR="00531201">
        <w:rPr>
          <w:color w:val="000000" w:themeColor="text1"/>
          <w:sz w:val="18"/>
          <w:szCs w:val="18"/>
        </w:rPr>
        <w:t>,</w:t>
      </w:r>
    </w:p>
    <w:p w:rsidR="00531201" w:rsidRDefault="00531201" w:rsidP="00B44463">
      <w:pPr>
        <w:rPr>
          <w:color w:val="000000" w:themeColor="text1"/>
          <w:sz w:val="18"/>
          <w:szCs w:val="18"/>
        </w:rPr>
      </w:pPr>
      <w:r>
        <w:rPr>
          <w:color w:val="000000" w:themeColor="text1"/>
          <w:sz w:val="18"/>
          <w:szCs w:val="18"/>
        </w:rPr>
        <w:t>Tumor = im engeren Sinn: Neubildung von Gewebe = Neoplasie</w:t>
      </w:r>
    </w:p>
    <w:p w:rsidR="00531201" w:rsidRDefault="00531201" w:rsidP="00B44463">
      <w:pPr>
        <w:rPr>
          <w:color w:val="000000" w:themeColor="text1"/>
          <w:sz w:val="18"/>
          <w:szCs w:val="18"/>
        </w:rPr>
      </w:pPr>
    </w:p>
    <w:p w:rsidR="00531201" w:rsidRDefault="00531201" w:rsidP="00393213">
      <w:pPr>
        <w:pStyle w:val="Listenabsatz"/>
        <w:numPr>
          <w:ilvl w:val="0"/>
          <w:numId w:val="27"/>
        </w:numPr>
        <w:rPr>
          <w:rFonts w:cstheme="minorHAnsi"/>
          <w:i/>
          <w:iCs/>
          <w:color w:val="000000" w:themeColor="text1"/>
          <w:sz w:val="18"/>
          <w:szCs w:val="18"/>
        </w:rPr>
      </w:pPr>
      <w:r w:rsidRPr="00531201">
        <w:rPr>
          <w:rFonts w:cstheme="minorHAnsi"/>
          <w:i/>
          <w:iCs/>
          <w:color w:val="000000" w:themeColor="text1"/>
          <w:sz w:val="18"/>
          <w:szCs w:val="18"/>
        </w:rPr>
        <w:t>Entstehung:</w:t>
      </w:r>
    </w:p>
    <w:p w:rsidR="00531201" w:rsidRPr="00531201" w:rsidRDefault="00531201" w:rsidP="00393213">
      <w:pPr>
        <w:pStyle w:val="Listenabsatz"/>
        <w:numPr>
          <w:ilvl w:val="1"/>
          <w:numId w:val="27"/>
        </w:numPr>
        <w:ind w:left="1134"/>
        <w:rPr>
          <w:rFonts w:cstheme="minorHAnsi"/>
          <w:color w:val="000000" w:themeColor="text1"/>
          <w:sz w:val="18"/>
          <w:szCs w:val="18"/>
        </w:rPr>
      </w:pPr>
      <w:r w:rsidRPr="00531201">
        <w:rPr>
          <w:rFonts w:cstheme="minorHAnsi"/>
          <w:color w:val="000000" w:themeColor="text1"/>
          <w:sz w:val="18"/>
          <w:szCs w:val="18"/>
          <w:u w:val="single"/>
        </w:rPr>
        <w:t>Exogen</w:t>
      </w:r>
      <w:r w:rsidRPr="00531201">
        <w:rPr>
          <w:rFonts w:cstheme="minorHAnsi"/>
          <w:color w:val="000000" w:themeColor="text1"/>
          <w:sz w:val="18"/>
          <w:szCs w:val="18"/>
        </w:rPr>
        <w:t>: Strahlung, chemische/toxische Substanzen, Viren</w:t>
      </w:r>
    </w:p>
    <w:p w:rsidR="00531201" w:rsidRPr="00531201" w:rsidRDefault="00531201" w:rsidP="00393213">
      <w:pPr>
        <w:pStyle w:val="Listenabsatz"/>
        <w:numPr>
          <w:ilvl w:val="1"/>
          <w:numId w:val="27"/>
        </w:numPr>
        <w:ind w:left="1134"/>
        <w:rPr>
          <w:rFonts w:cstheme="minorHAnsi"/>
          <w:i/>
          <w:iCs/>
          <w:color w:val="000000" w:themeColor="text1"/>
          <w:sz w:val="18"/>
          <w:szCs w:val="18"/>
        </w:rPr>
      </w:pPr>
      <w:r>
        <w:rPr>
          <w:rFonts w:cstheme="minorHAnsi"/>
          <w:color w:val="000000" w:themeColor="text1"/>
          <w:sz w:val="18"/>
          <w:szCs w:val="18"/>
          <w:u w:val="single"/>
        </w:rPr>
        <w:t>Endogen</w:t>
      </w:r>
      <w:r w:rsidRPr="00531201">
        <w:rPr>
          <w:rFonts w:cstheme="minorHAnsi"/>
          <w:i/>
          <w:iCs/>
          <w:color w:val="000000" w:themeColor="text1"/>
          <w:sz w:val="18"/>
          <w:szCs w:val="18"/>
        </w:rPr>
        <w:t>:</w:t>
      </w:r>
      <w:r>
        <w:rPr>
          <w:rFonts w:cstheme="minorHAnsi"/>
          <w:i/>
          <w:iCs/>
          <w:color w:val="000000" w:themeColor="text1"/>
          <w:sz w:val="18"/>
          <w:szCs w:val="18"/>
        </w:rPr>
        <w:t xml:space="preserve"> </w:t>
      </w:r>
      <w:r>
        <w:rPr>
          <w:rFonts w:cstheme="minorHAnsi"/>
          <w:color w:val="000000" w:themeColor="text1"/>
          <w:sz w:val="18"/>
          <w:szCs w:val="18"/>
        </w:rPr>
        <w:t xml:space="preserve">erblich/genetisch bedingt, Alter, </w:t>
      </w:r>
    </w:p>
    <w:p w:rsidR="00531201" w:rsidRPr="00503AD4" w:rsidRDefault="00503AD4" w:rsidP="00393213">
      <w:pPr>
        <w:pStyle w:val="Listenabsatz"/>
        <w:numPr>
          <w:ilvl w:val="1"/>
          <w:numId w:val="27"/>
        </w:numPr>
        <w:ind w:left="1134"/>
        <w:rPr>
          <w:rFonts w:cstheme="minorHAnsi"/>
          <w:i/>
          <w:iCs/>
          <w:color w:val="000000" w:themeColor="text1"/>
          <w:sz w:val="18"/>
          <w:szCs w:val="18"/>
        </w:rPr>
      </w:pPr>
      <w:r w:rsidRPr="00503AD4">
        <w:rPr>
          <w:rFonts w:cstheme="minorHAnsi"/>
          <w:color w:val="000000" w:themeColor="text1"/>
          <w:sz w:val="18"/>
          <w:szCs w:val="18"/>
          <w:u w:val="single"/>
        </w:rPr>
        <w:t>Entdifferenzierung</w:t>
      </w:r>
      <w:r>
        <w:rPr>
          <w:rFonts w:cstheme="minorHAnsi"/>
          <w:color w:val="000000" w:themeColor="text1"/>
          <w:sz w:val="18"/>
          <w:szCs w:val="18"/>
        </w:rPr>
        <w:t xml:space="preserve">: </w:t>
      </w:r>
      <w:r w:rsidRPr="00503AD4">
        <w:rPr>
          <w:rFonts w:cstheme="minorHAnsi"/>
          <w:color w:val="000000" w:themeColor="text1"/>
          <w:sz w:val="18"/>
          <w:szCs w:val="18"/>
        </w:rPr>
        <w:t>(Verlust von Form un</w:t>
      </w:r>
      <w:r>
        <w:rPr>
          <w:rFonts w:cstheme="minorHAnsi"/>
          <w:color w:val="000000" w:themeColor="text1"/>
          <w:sz w:val="18"/>
          <w:szCs w:val="18"/>
        </w:rPr>
        <w:t>d</w:t>
      </w:r>
      <w:r w:rsidRPr="00503AD4">
        <w:rPr>
          <w:rFonts w:cstheme="minorHAnsi"/>
          <w:color w:val="000000" w:themeColor="text1"/>
          <w:sz w:val="18"/>
          <w:szCs w:val="18"/>
        </w:rPr>
        <w:t xml:space="preserve"> Funktion, unkontrollierte Vermehrung</w:t>
      </w:r>
      <w:r>
        <w:rPr>
          <w:rFonts w:cstheme="minorHAnsi"/>
          <w:color w:val="000000" w:themeColor="text1"/>
          <w:sz w:val="18"/>
          <w:szCs w:val="18"/>
        </w:rPr>
        <w:t>)</w:t>
      </w:r>
    </w:p>
    <w:p w:rsidR="00503AD4" w:rsidRDefault="00503AD4" w:rsidP="00393213">
      <w:pPr>
        <w:pStyle w:val="Listenabsatz"/>
        <w:numPr>
          <w:ilvl w:val="0"/>
          <w:numId w:val="27"/>
        </w:numPr>
        <w:rPr>
          <w:rFonts w:cstheme="minorHAnsi"/>
          <w:i/>
          <w:iCs/>
          <w:color w:val="000000" w:themeColor="text1"/>
          <w:sz w:val="18"/>
          <w:szCs w:val="18"/>
        </w:rPr>
      </w:pPr>
      <w:r>
        <w:rPr>
          <w:rFonts w:cstheme="minorHAnsi"/>
          <w:i/>
          <w:iCs/>
          <w:color w:val="000000" w:themeColor="text1"/>
          <w:sz w:val="18"/>
          <w:szCs w:val="18"/>
        </w:rPr>
        <w:t>Benennung:</w:t>
      </w:r>
    </w:p>
    <w:p w:rsidR="00503AD4" w:rsidRDefault="00503AD4" w:rsidP="00393213">
      <w:pPr>
        <w:pStyle w:val="Listenabsatz"/>
        <w:numPr>
          <w:ilvl w:val="1"/>
          <w:numId w:val="27"/>
        </w:numPr>
        <w:rPr>
          <w:rFonts w:cstheme="minorHAnsi"/>
          <w:color w:val="000000" w:themeColor="text1"/>
          <w:sz w:val="18"/>
          <w:szCs w:val="18"/>
          <w:u w:val="single"/>
        </w:rPr>
      </w:pPr>
      <w:r w:rsidRPr="00503AD4">
        <w:rPr>
          <w:rFonts w:cstheme="minorHAnsi"/>
          <w:color w:val="000000" w:themeColor="text1"/>
          <w:sz w:val="18"/>
          <w:szCs w:val="18"/>
          <w:u w:val="single"/>
        </w:rPr>
        <w:t>Gutartig</w:t>
      </w:r>
      <w:r>
        <w:rPr>
          <w:rFonts w:cstheme="minorHAnsi"/>
          <w:color w:val="000000" w:themeColor="text1"/>
          <w:sz w:val="18"/>
          <w:szCs w:val="18"/>
          <w:u w:val="single"/>
        </w:rPr>
        <w:t xml:space="preserve"> (benigne): </w:t>
      </w:r>
    </w:p>
    <w:p w:rsidR="00503AD4" w:rsidRPr="00503AD4" w:rsidRDefault="00503AD4" w:rsidP="00393213">
      <w:pPr>
        <w:pStyle w:val="Listenabsatz"/>
        <w:numPr>
          <w:ilvl w:val="2"/>
          <w:numId w:val="27"/>
        </w:numPr>
        <w:ind w:left="1843"/>
        <w:rPr>
          <w:rFonts w:cstheme="minorHAnsi"/>
          <w:color w:val="000000" w:themeColor="text1"/>
          <w:sz w:val="18"/>
          <w:szCs w:val="18"/>
          <w:u w:val="single"/>
        </w:rPr>
      </w:pPr>
      <w:r>
        <w:rPr>
          <w:rFonts w:cstheme="minorHAnsi"/>
          <w:color w:val="000000" w:themeColor="text1"/>
          <w:sz w:val="18"/>
          <w:szCs w:val="18"/>
        </w:rPr>
        <w:t>Ausgangsgewebe + „</w:t>
      </w:r>
      <w:proofErr w:type="spellStart"/>
      <w:r>
        <w:rPr>
          <w:rFonts w:cstheme="minorHAnsi"/>
          <w:color w:val="000000" w:themeColor="text1"/>
          <w:sz w:val="18"/>
          <w:szCs w:val="18"/>
        </w:rPr>
        <w:t>om</w:t>
      </w:r>
      <w:proofErr w:type="spellEnd"/>
      <w:r>
        <w:rPr>
          <w:rFonts w:cstheme="minorHAnsi"/>
          <w:color w:val="000000" w:themeColor="text1"/>
          <w:sz w:val="18"/>
          <w:szCs w:val="18"/>
        </w:rPr>
        <w:t>“</w:t>
      </w:r>
    </w:p>
    <w:p w:rsidR="00503AD4" w:rsidRPr="00503AD4" w:rsidRDefault="00503AD4" w:rsidP="00393213">
      <w:pPr>
        <w:pStyle w:val="Listenabsatz"/>
        <w:numPr>
          <w:ilvl w:val="2"/>
          <w:numId w:val="27"/>
        </w:numPr>
        <w:ind w:left="1843"/>
        <w:rPr>
          <w:rFonts w:cstheme="minorHAnsi"/>
          <w:color w:val="000000" w:themeColor="text1"/>
          <w:sz w:val="18"/>
          <w:szCs w:val="18"/>
          <w:u w:val="single"/>
        </w:rPr>
      </w:pPr>
      <w:r>
        <w:rPr>
          <w:rFonts w:cstheme="minorHAnsi"/>
          <w:color w:val="000000" w:themeColor="text1"/>
          <w:sz w:val="18"/>
          <w:szCs w:val="18"/>
        </w:rPr>
        <w:t xml:space="preserve">z.B.: Myom, </w:t>
      </w:r>
      <w:r w:rsidR="00616849">
        <w:rPr>
          <w:rFonts w:cstheme="minorHAnsi"/>
          <w:color w:val="000000" w:themeColor="text1"/>
          <w:sz w:val="18"/>
          <w:szCs w:val="18"/>
        </w:rPr>
        <w:t>Osteom, Chondrom, Fibrom, Adenom, Neurinom</w:t>
      </w:r>
    </w:p>
    <w:p w:rsidR="00503AD4" w:rsidRDefault="00503AD4" w:rsidP="00393213">
      <w:pPr>
        <w:pStyle w:val="Listenabsatz"/>
        <w:numPr>
          <w:ilvl w:val="1"/>
          <w:numId w:val="27"/>
        </w:numPr>
        <w:rPr>
          <w:rFonts w:cstheme="minorHAnsi"/>
          <w:color w:val="000000" w:themeColor="text1"/>
          <w:sz w:val="18"/>
          <w:szCs w:val="18"/>
          <w:u w:val="single"/>
        </w:rPr>
      </w:pPr>
      <w:r w:rsidRPr="00503AD4">
        <w:rPr>
          <w:rFonts w:cstheme="minorHAnsi"/>
          <w:color w:val="000000" w:themeColor="text1"/>
          <w:sz w:val="18"/>
          <w:szCs w:val="18"/>
          <w:u w:val="single"/>
        </w:rPr>
        <w:t>Bösartig</w:t>
      </w:r>
      <w:r>
        <w:rPr>
          <w:rFonts w:cstheme="minorHAnsi"/>
          <w:color w:val="000000" w:themeColor="text1"/>
          <w:sz w:val="18"/>
          <w:szCs w:val="18"/>
          <w:u w:val="single"/>
        </w:rPr>
        <w:t xml:space="preserve"> (maligne)</w:t>
      </w:r>
      <w:r w:rsidRPr="00503AD4">
        <w:rPr>
          <w:rFonts w:cstheme="minorHAnsi"/>
          <w:color w:val="000000" w:themeColor="text1"/>
          <w:sz w:val="18"/>
          <w:szCs w:val="18"/>
          <w:u w:val="single"/>
        </w:rPr>
        <w:t>:</w:t>
      </w:r>
      <w:r>
        <w:rPr>
          <w:rFonts w:cstheme="minorHAnsi"/>
          <w:color w:val="000000" w:themeColor="text1"/>
          <w:sz w:val="18"/>
          <w:szCs w:val="18"/>
          <w:u w:val="single"/>
        </w:rPr>
        <w:t xml:space="preserve"> </w:t>
      </w:r>
    </w:p>
    <w:p w:rsidR="00616849" w:rsidRDefault="00616849" w:rsidP="00393213">
      <w:pPr>
        <w:pStyle w:val="Listenabsatz"/>
        <w:numPr>
          <w:ilvl w:val="2"/>
          <w:numId w:val="27"/>
        </w:numPr>
        <w:ind w:left="1843"/>
        <w:rPr>
          <w:rFonts w:cstheme="minorHAnsi"/>
          <w:color w:val="000000" w:themeColor="text1"/>
          <w:sz w:val="18"/>
          <w:szCs w:val="18"/>
        </w:rPr>
      </w:pPr>
      <w:r w:rsidRPr="00616849">
        <w:rPr>
          <w:rFonts w:cstheme="minorHAnsi"/>
          <w:color w:val="000000" w:themeColor="text1"/>
          <w:sz w:val="18"/>
          <w:szCs w:val="18"/>
        </w:rPr>
        <w:t>Ausgehend von Epithelgewebe</w:t>
      </w:r>
    </w:p>
    <w:p w:rsidR="00616849" w:rsidRDefault="00616849" w:rsidP="00393213">
      <w:pPr>
        <w:pStyle w:val="Listenabsatz"/>
        <w:numPr>
          <w:ilvl w:val="3"/>
          <w:numId w:val="27"/>
        </w:numPr>
        <w:ind w:left="2268"/>
        <w:rPr>
          <w:rFonts w:cstheme="minorHAnsi"/>
          <w:color w:val="000000" w:themeColor="text1"/>
          <w:sz w:val="18"/>
          <w:szCs w:val="18"/>
        </w:rPr>
      </w:pPr>
      <w:r>
        <w:rPr>
          <w:rFonts w:cstheme="minorHAnsi"/>
          <w:color w:val="000000" w:themeColor="text1"/>
          <w:sz w:val="18"/>
          <w:szCs w:val="18"/>
        </w:rPr>
        <w:t>Ausgangsorgan/-Gewebe + Karzinom („Krebs“)</w:t>
      </w:r>
    </w:p>
    <w:p w:rsidR="00616849" w:rsidRDefault="00616849" w:rsidP="00393213">
      <w:pPr>
        <w:pStyle w:val="Listenabsatz"/>
        <w:numPr>
          <w:ilvl w:val="3"/>
          <w:numId w:val="27"/>
        </w:numPr>
        <w:ind w:left="2268"/>
        <w:rPr>
          <w:rFonts w:cstheme="minorHAnsi"/>
          <w:color w:val="000000" w:themeColor="text1"/>
          <w:sz w:val="18"/>
          <w:szCs w:val="18"/>
        </w:rPr>
      </w:pPr>
      <w:r>
        <w:rPr>
          <w:rFonts w:cstheme="minorHAnsi"/>
          <w:color w:val="000000" w:themeColor="text1"/>
          <w:sz w:val="18"/>
          <w:szCs w:val="18"/>
        </w:rPr>
        <w:t>z.B.: Mammakarzinom, Prostatakarzinom, Bronchialkarzinom</w:t>
      </w:r>
      <w:r w:rsidR="00F95AE4">
        <w:rPr>
          <w:rFonts w:cstheme="minorHAnsi"/>
          <w:color w:val="000000" w:themeColor="text1"/>
          <w:sz w:val="18"/>
          <w:szCs w:val="18"/>
        </w:rPr>
        <w:t>, Adenokarzinom</w:t>
      </w:r>
    </w:p>
    <w:p w:rsidR="00616849" w:rsidRDefault="00616849" w:rsidP="00393213">
      <w:pPr>
        <w:pStyle w:val="Listenabsatz"/>
        <w:numPr>
          <w:ilvl w:val="2"/>
          <w:numId w:val="27"/>
        </w:numPr>
        <w:ind w:left="1843"/>
        <w:rPr>
          <w:rFonts w:cstheme="minorHAnsi"/>
          <w:color w:val="000000" w:themeColor="text1"/>
          <w:sz w:val="18"/>
          <w:szCs w:val="18"/>
        </w:rPr>
      </w:pPr>
      <w:r>
        <w:rPr>
          <w:rFonts w:cstheme="minorHAnsi"/>
          <w:color w:val="000000" w:themeColor="text1"/>
          <w:sz w:val="18"/>
          <w:szCs w:val="18"/>
        </w:rPr>
        <w:t>Ausgehend von Binde- bzw. Muskelgewebe</w:t>
      </w:r>
    </w:p>
    <w:p w:rsidR="00616849" w:rsidRDefault="00616849" w:rsidP="00393213">
      <w:pPr>
        <w:pStyle w:val="Listenabsatz"/>
        <w:numPr>
          <w:ilvl w:val="3"/>
          <w:numId w:val="27"/>
        </w:numPr>
        <w:ind w:left="2268"/>
        <w:rPr>
          <w:rFonts w:cstheme="minorHAnsi"/>
          <w:color w:val="000000" w:themeColor="text1"/>
          <w:sz w:val="18"/>
          <w:szCs w:val="18"/>
        </w:rPr>
      </w:pPr>
      <w:r>
        <w:rPr>
          <w:rFonts w:cstheme="minorHAnsi"/>
          <w:color w:val="000000" w:themeColor="text1"/>
          <w:sz w:val="18"/>
          <w:szCs w:val="18"/>
        </w:rPr>
        <w:t>Ausgangs</w:t>
      </w:r>
      <w:r w:rsidR="00F95AE4">
        <w:rPr>
          <w:rFonts w:cstheme="minorHAnsi"/>
          <w:color w:val="000000" w:themeColor="text1"/>
          <w:sz w:val="18"/>
          <w:szCs w:val="18"/>
        </w:rPr>
        <w:t>gewebe + „Sarkom“</w:t>
      </w:r>
    </w:p>
    <w:p w:rsidR="00F95AE4" w:rsidRDefault="00F95AE4" w:rsidP="00393213">
      <w:pPr>
        <w:pStyle w:val="Listenabsatz"/>
        <w:numPr>
          <w:ilvl w:val="3"/>
          <w:numId w:val="27"/>
        </w:numPr>
        <w:ind w:left="2268"/>
        <w:rPr>
          <w:rFonts w:cstheme="minorHAnsi"/>
          <w:color w:val="000000" w:themeColor="text1"/>
          <w:sz w:val="18"/>
          <w:szCs w:val="18"/>
        </w:rPr>
      </w:pPr>
      <w:r>
        <w:rPr>
          <w:rFonts w:cstheme="minorHAnsi"/>
          <w:color w:val="000000" w:themeColor="text1"/>
          <w:sz w:val="18"/>
          <w:szCs w:val="18"/>
        </w:rPr>
        <w:t xml:space="preserve">Myosarkom, Osteosarkom, Chondrosarkom, Fibrosarkom, </w:t>
      </w:r>
    </w:p>
    <w:p w:rsidR="00F95AE4" w:rsidRDefault="00F95AE4" w:rsidP="00393213">
      <w:pPr>
        <w:pStyle w:val="Listenabsatz"/>
        <w:numPr>
          <w:ilvl w:val="2"/>
          <w:numId w:val="27"/>
        </w:numPr>
        <w:ind w:left="1843"/>
        <w:rPr>
          <w:rFonts w:cstheme="minorHAnsi"/>
          <w:color w:val="000000" w:themeColor="text1"/>
          <w:sz w:val="18"/>
          <w:szCs w:val="18"/>
        </w:rPr>
      </w:pPr>
      <w:r>
        <w:rPr>
          <w:rFonts w:cstheme="minorHAnsi"/>
          <w:color w:val="000000" w:themeColor="text1"/>
          <w:sz w:val="18"/>
          <w:szCs w:val="18"/>
        </w:rPr>
        <w:t>Ausnahme: Tumoren des Nervengewebes und viele mehr… (z.B.: Melano</w:t>
      </w:r>
      <w:r w:rsidR="00256985">
        <w:rPr>
          <w:rFonts w:cstheme="minorHAnsi"/>
          <w:color w:val="000000" w:themeColor="text1"/>
          <w:sz w:val="18"/>
          <w:szCs w:val="18"/>
        </w:rPr>
        <w:t>m</w:t>
      </w:r>
      <w:r>
        <w:rPr>
          <w:rFonts w:cstheme="minorHAnsi"/>
          <w:color w:val="000000" w:themeColor="text1"/>
          <w:sz w:val="18"/>
          <w:szCs w:val="18"/>
        </w:rPr>
        <w:t xml:space="preserve"> – schwarzer Hautkrebs)</w:t>
      </w:r>
    </w:p>
    <w:p w:rsidR="004F0CF6" w:rsidRPr="004F0CF6" w:rsidRDefault="004F0CF6" w:rsidP="004F0CF6">
      <w:pPr>
        <w:rPr>
          <w:rFonts w:cstheme="minorHAnsi"/>
          <w:color w:val="000000" w:themeColor="text1"/>
          <w:sz w:val="18"/>
          <w:szCs w:val="18"/>
        </w:rPr>
      </w:pPr>
    </w:p>
    <w:p w:rsidR="00F95AE4" w:rsidRDefault="00F95AE4" w:rsidP="00393213">
      <w:pPr>
        <w:pStyle w:val="Listenabsatz"/>
        <w:numPr>
          <w:ilvl w:val="0"/>
          <w:numId w:val="27"/>
        </w:numPr>
        <w:rPr>
          <w:rFonts w:cstheme="minorHAnsi"/>
          <w:i/>
          <w:iCs/>
          <w:color w:val="000000" w:themeColor="text1"/>
          <w:sz w:val="18"/>
          <w:szCs w:val="18"/>
        </w:rPr>
      </w:pPr>
      <w:r w:rsidRPr="00F95AE4">
        <w:rPr>
          <w:rFonts w:cstheme="minorHAnsi"/>
          <w:i/>
          <w:iCs/>
          <w:color w:val="000000" w:themeColor="text1"/>
          <w:sz w:val="18"/>
          <w:szCs w:val="18"/>
        </w:rPr>
        <w:t>Wachstum:</w:t>
      </w:r>
    </w:p>
    <w:tbl>
      <w:tblPr>
        <w:tblStyle w:val="Tabellenraster"/>
        <w:tblW w:w="0" w:type="auto"/>
        <w:tblInd w:w="720" w:type="dxa"/>
        <w:tblLook w:val="04A0" w:firstRow="1" w:lastRow="0" w:firstColumn="1" w:lastColumn="0" w:noHBand="0" w:noVBand="1"/>
      </w:tblPr>
      <w:tblGrid>
        <w:gridCol w:w="2336"/>
        <w:gridCol w:w="2728"/>
        <w:gridCol w:w="2728"/>
      </w:tblGrid>
      <w:tr w:rsidR="00F95AE4" w:rsidRPr="006234AE" w:rsidTr="006547E2">
        <w:tc>
          <w:tcPr>
            <w:tcW w:w="2336" w:type="dxa"/>
          </w:tcPr>
          <w:p w:rsidR="00F95AE4" w:rsidRPr="006234AE" w:rsidRDefault="00F95AE4" w:rsidP="00F95AE4">
            <w:pPr>
              <w:rPr>
                <w:rFonts w:cstheme="minorHAnsi"/>
                <w:b/>
                <w:bCs/>
                <w:i/>
                <w:iCs/>
                <w:color w:val="000000" w:themeColor="text1"/>
                <w:sz w:val="18"/>
                <w:szCs w:val="18"/>
              </w:rPr>
            </w:pPr>
          </w:p>
        </w:tc>
        <w:tc>
          <w:tcPr>
            <w:tcW w:w="2728" w:type="dxa"/>
          </w:tcPr>
          <w:p w:rsidR="00F95AE4" w:rsidRPr="006234AE" w:rsidRDefault="00F95AE4" w:rsidP="00F95AE4">
            <w:pPr>
              <w:rPr>
                <w:rFonts w:cstheme="minorHAnsi"/>
                <w:b/>
                <w:bCs/>
                <w:i/>
                <w:iCs/>
                <w:color w:val="000000" w:themeColor="text1"/>
                <w:sz w:val="18"/>
                <w:szCs w:val="18"/>
              </w:rPr>
            </w:pPr>
            <w:r w:rsidRPr="006234AE">
              <w:rPr>
                <w:rFonts w:cstheme="minorHAnsi"/>
                <w:b/>
                <w:bCs/>
                <w:i/>
                <w:iCs/>
                <w:color w:val="000000" w:themeColor="text1"/>
                <w:sz w:val="18"/>
                <w:szCs w:val="18"/>
              </w:rPr>
              <w:t>Benigne</w:t>
            </w:r>
          </w:p>
        </w:tc>
        <w:tc>
          <w:tcPr>
            <w:tcW w:w="2728" w:type="dxa"/>
          </w:tcPr>
          <w:p w:rsidR="00F95AE4" w:rsidRPr="006234AE" w:rsidRDefault="00F95AE4" w:rsidP="00F95AE4">
            <w:pPr>
              <w:rPr>
                <w:rFonts w:cstheme="minorHAnsi"/>
                <w:b/>
                <w:bCs/>
                <w:i/>
                <w:iCs/>
                <w:color w:val="000000" w:themeColor="text1"/>
                <w:sz w:val="18"/>
                <w:szCs w:val="18"/>
              </w:rPr>
            </w:pPr>
            <w:r w:rsidRPr="006234AE">
              <w:rPr>
                <w:rFonts w:cstheme="minorHAnsi"/>
                <w:b/>
                <w:bCs/>
                <w:i/>
                <w:iCs/>
                <w:color w:val="000000" w:themeColor="text1"/>
                <w:sz w:val="18"/>
                <w:szCs w:val="18"/>
              </w:rPr>
              <w:t>Maligne</w:t>
            </w:r>
          </w:p>
        </w:tc>
      </w:tr>
      <w:tr w:rsidR="00F95AE4" w:rsidTr="006547E2">
        <w:tc>
          <w:tcPr>
            <w:tcW w:w="2336" w:type="dxa"/>
          </w:tcPr>
          <w:p w:rsidR="00F95AE4" w:rsidRPr="006234AE" w:rsidRDefault="00F95AE4" w:rsidP="00F95AE4">
            <w:pPr>
              <w:rPr>
                <w:rFonts w:cstheme="minorHAnsi"/>
                <w:b/>
                <w:bCs/>
                <w:i/>
                <w:iCs/>
                <w:color w:val="000000" w:themeColor="text1"/>
                <w:sz w:val="18"/>
                <w:szCs w:val="18"/>
              </w:rPr>
            </w:pPr>
            <w:r w:rsidRPr="006234AE">
              <w:rPr>
                <w:rFonts w:cstheme="minorHAnsi"/>
                <w:b/>
                <w:bCs/>
                <w:i/>
                <w:iCs/>
                <w:color w:val="000000" w:themeColor="text1"/>
                <w:sz w:val="18"/>
                <w:szCs w:val="18"/>
              </w:rPr>
              <w:t>Zelltyp</w:t>
            </w:r>
          </w:p>
        </w:tc>
        <w:tc>
          <w:tcPr>
            <w:tcW w:w="2728" w:type="dxa"/>
          </w:tcPr>
          <w:p w:rsidR="00F95AE4" w:rsidRPr="00F95AE4" w:rsidRDefault="00F95AE4" w:rsidP="00F95AE4">
            <w:pPr>
              <w:rPr>
                <w:rFonts w:cstheme="minorHAnsi"/>
                <w:i/>
                <w:iCs/>
                <w:color w:val="000000" w:themeColor="text1"/>
                <w:sz w:val="18"/>
                <w:szCs w:val="18"/>
              </w:rPr>
            </w:pPr>
            <w:r>
              <w:rPr>
                <w:rFonts w:cstheme="minorHAnsi"/>
                <w:i/>
                <w:iCs/>
                <w:color w:val="000000" w:themeColor="text1"/>
                <w:sz w:val="18"/>
                <w:szCs w:val="18"/>
              </w:rPr>
              <w:t>Weniger entdifferenziert, eher noch gewebstypisch</w:t>
            </w:r>
          </w:p>
        </w:tc>
        <w:tc>
          <w:tcPr>
            <w:tcW w:w="2728" w:type="dxa"/>
          </w:tcPr>
          <w:p w:rsidR="00F95AE4" w:rsidRPr="00F95AE4" w:rsidRDefault="00F95AE4" w:rsidP="00F95AE4">
            <w:pPr>
              <w:rPr>
                <w:rFonts w:cstheme="minorHAnsi"/>
                <w:i/>
                <w:iCs/>
                <w:color w:val="000000" w:themeColor="text1"/>
                <w:sz w:val="18"/>
                <w:szCs w:val="18"/>
              </w:rPr>
            </w:pPr>
            <w:r>
              <w:rPr>
                <w:rFonts w:cstheme="minorHAnsi"/>
                <w:i/>
                <w:iCs/>
                <w:color w:val="000000" w:themeColor="text1"/>
                <w:sz w:val="18"/>
                <w:szCs w:val="18"/>
              </w:rPr>
              <w:t>Stark entdifferenziert, atypisch</w:t>
            </w:r>
          </w:p>
        </w:tc>
      </w:tr>
      <w:tr w:rsidR="00F95AE4" w:rsidTr="006547E2">
        <w:tc>
          <w:tcPr>
            <w:tcW w:w="2336" w:type="dxa"/>
          </w:tcPr>
          <w:p w:rsidR="00F95AE4" w:rsidRPr="006234AE" w:rsidRDefault="00F95AE4" w:rsidP="00F95AE4">
            <w:pPr>
              <w:rPr>
                <w:rFonts w:cstheme="minorHAnsi"/>
                <w:b/>
                <w:bCs/>
                <w:i/>
                <w:iCs/>
                <w:color w:val="000000" w:themeColor="text1"/>
                <w:sz w:val="18"/>
                <w:szCs w:val="18"/>
              </w:rPr>
            </w:pPr>
            <w:r w:rsidRPr="006234AE">
              <w:rPr>
                <w:rFonts w:cstheme="minorHAnsi"/>
                <w:b/>
                <w:bCs/>
                <w:i/>
                <w:iCs/>
                <w:color w:val="000000" w:themeColor="text1"/>
                <w:sz w:val="18"/>
                <w:szCs w:val="18"/>
              </w:rPr>
              <w:t>Wachstumsgeschwindigkeit</w:t>
            </w:r>
          </w:p>
        </w:tc>
        <w:tc>
          <w:tcPr>
            <w:tcW w:w="2728" w:type="dxa"/>
          </w:tcPr>
          <w:p w:rsidR="00F95AE4" w:rsidRPr="00F95AE4" w:rsidRDefault="00F95AE4" w:rsidP="00F95AE4">
            <w:pPr>
              <w:rPr>
                <w:rFonts w:cstheme="minorHAnsi"/>
                <w:i/>
                <w:iCs/>
                <w:color w:val="000000" w:themeColor="text1"/>
                <w:sz w:val="18"/>
                <w:szCs w:val="18"/>
              </w:rPr>
            </w:pPr>
            <w:r>
              <w:rPr>
                <w:rFonts w:cstheme="minorHAnsi"/>
                <w:i/>
                <w:iCs/>
                <w:color w:val="000000" w:themeColor="text1"/>
                <w:sz w:val="18"/>
                <w:szCs w:val="18"/>
              </w:rPr>
              <w:t>Langsam</w:t>
            </w:r>
          </w:p>
        </w:tc>
        <w:tc>
          <w:tcPr>
            <w:tcW w:w="2728" w:type="dxa"/>
          </w:tcPr>
          <w:p w:rsidR="00F95AE4" w:rsidRPr="00F95AE4" w:rsidRDefault="00F95AE4" w:rsidP="00F95AE4">
            <w:pPr>
              <w:rPr>
                <w:rFonts w:cstheme="minorHAnsi"/>
                <w:i/>
                <w:iCs/>
                <w:color w:val="000000" w:themeColor="text1"/>
                <w:sz w:val="18"/>
                <w:szCs w:val="18"/>
              </w:rPr>
            </w:pPr>
            <w:r>
              <w:rPr>
                <w:rFonts w:cstheme="minorHAnsi"/>
                <w:i/>
                <w:iCs/>
                <w:color w:val="000000" w:themeColor="text1"/>
                <w:sz w:val="18"/>
                <w:szCs w:val="18"/>
              </w:rPr>
              <w:t xml:space="preserve">Schnell </w:t>
            </w:r>
          </w:p>
        </w:tc>
      </w:tr>
      <w:tr w:rsidR="00F95AE4" w:rsidTr="006547E2">
        <w:tc>
          <w:tcPr>
            <w:tcW w:w="2336" w:type="dxa"/>
          </w:tcPr>
          <w:p w:rsidR="00F95AE4" w:rsidRPr="006234AE" w:rsidRDefault="00F95AE4" w:rsidP="00F95AE4">
            <w:pPr>
              <w:rPr>
                <w:rFonts w:cstheme="minorHAnsi"/>
                <w:b/>
                <w:bCs/>
                <w:i/>
                <w:iCs/>
                <w:color w:val="000000" w:themeColor="text1"/>
                <w:sz w:val="18"/>
                <w:szCs w:val="18"/>
              </w:rPr>
            </w:pPr>
            <w:r w:rsidRPr="006234AE">
              <w:rPr>
                <w:rFonts w:cstheme="minorHAnsi"/>
                <w:b/>
                <w:bCs/>
                <w:i/>
                <w:iCs/>
                <w:color w:val="000000" w:themeColor="text1"/>
                <w:sz w:val="18"/>
                <w:szCs w:val="18"/>
              </w:rPr>
              <w:t>Wachstumsart</w:t>
            </w:r>
          </w:p>
        </w:tc>
        <w:tc>
          <w:tcPr>
            <w:tcW w:w="2728" w:type="dxa"/>
          </w:tcPr>
          <w:p w:rsidR="00F95AE4" w:rsidRPr="00F95AE4" w:rsidRDefault="00F95AE4" w:rsidP="00F95AE4">
            <w:pPr>
              <w:rPr>
                <w:rFonts w:cstheme="minorHAnsi"/>
                <w:i/>
                <w:iCs/>
                <w:color w:val="000000" w:themeColor="text1"/>
                <w:sz w:val="18"/>
                <w:szCs w:val="18"/>
              </w:rPr>
            </w:pPr>
            <w:r>
              <w:rPr>
                <w:rFonts w:cstheme="minorHAnsi"/>
                <w:i/>
                <w:iCs/>
                <w:color w:val="000000" w:themeColor="text1"/>
                <w:sz w:val="18"/>
                <w:szCs w:val="18"/>
              </w:rPr>
              <w:t>Verdrängend</w:t>
            </w:r>
          </w:p>
        </w:tc>
        <w:tc>
          <w:tcPr>
            <w:tcW w:w="2728" w:type="dxa"/>
          </w:tcPr>
          <w:p w:rsidR="00F95AE4" w:rsidRPr="00F95AE4" w:rsidRDefault="006547E2" w:rsidP="00F95AE4">
            <w:pPr>
              <w:rPr>
                <w:rFonts w:cstheme="minorHAnsi"/>
                <w:i/>
                <w:iCs/>
                <w:color w:val="000000" w:themeColor="text1"/>
                <w:sz w:val="18"/>
                <w:szCs w:val="18"/>
              </w:rPr>
            </w:pPr>
            <w:r>
              <w:rPr>
                <w:rFonts w:cstheme="minorHAnsi"/>
                <w:i/>
                <w:iCs/>
                <w:color w:val="000000" w:themeColor="text1"/>
                <w:sz w:val="18"/>
                <w:szCs w:val="18"/>
              </w:rPr>
              <w:t>Auch einwachsend und zerstörend</w:t>
            </w:r>
          </w:p>
        </w:tc>
      </w:tr>
      <w:tr w:rsidR="00F95AE4" w:rsidTr="006547E2">
        <w:tc>
          <w:tcPr>
            <w:tcW w:w="2336" w:type="dxa"/>
          </w:tcPr>
          <w:p w:rsidR="00F95AE4" w:rsidRPr="006234AE" w:rsidRDefault="00F95AE4" w:rsidP="00F95AE4">
            <w:pPr>
              <w:rPr>
                <w:rFonts w:cstheme="minorHAnsi"/>
                <w:b/>
                <w:bCs/>
                <w:i/>
                <w:iCs/>
                <w:color w:val="000000" w:themeColor="text1"/>
                <w:sz w:val="18"/>
                <w:szCs w:val="18"/>
              </w:rPr>
            </w:pPr>
            <w:r w:rsidRPr="006234AE">
              <w:rPr>
                <w:rFonts w:cstheme="minorHAnsi"/>
                <w:b/>
                <w:bCs/>
                <w:i/>
                <w:iCs/>
                <w:color w:val="000000" w:themeColor="text1"/>
                <w:sz w:val="18"/>
                <w:szCs w:val="18"/>
              </w:rPr>
              <w:t>Abgrenzung zum Gesunden</w:t>
            </w:r>
          </w:p>
        </w:tc>
        <w:tc>
          <w:tcPr>
            <w:tcW w:w="2728" w:type="dxa"/>
          </w:tcPr>
          <w:p w:rsidR="00F95AE4" w:rsidRPr="00F95AE4" w:rsidRDefault="006547E2" w:rsidP="00F95AE4">
            <w:pPr>
              <w:rPr>
                <w:rFonts w:cstheme="minorHAnsi"/>
                <w:i/>
                <w:iCs/>
                <w:color w:val="000000" w:themeColor="text1"/>
                <w:sz w:val="18"/>
                <w:szCs w:val="18"/>
              </w:rPr>
            </w:pPr>
            <w:r>
              <w:rPr>
                <w:rFonts w:cstheme="minorHAnsi"/>
                <w:i/>
                <w:iCs/>
                <w:color w:val="000000" w:themeColor="text1"/>
                <w:sz w:val="18"/>
                <w:szCs w:val="18"/>
              </w:rPr>
              <w:t>Gut, etwas verschieblich</w:t>
            </w:r>
          </w:p>
        </w:tc>
        <w:tc>
          <w:tcPr>
            <w:tcW w:w="2728" w:type="dxa"/>
          </w:tcPr>
          <w:p w:rsidR="00F95AE4" w:rsidRPr="00F95AE4" w:rsidRDefault="006547E2" w:rsidP="00F95AE4">
            <w:pPr>
              <w:rPr>
                <w:rFonts w:cstheme="minorHAnsi"/>
                <w:i/>
                <w:iCs/>
                <w:color w:val="000000" w:themeColor="text1"/>
                <w:sz w:val="18"/>
                <w:szCs w:val="18"/>
              </w:rPr>
            </w:pPr>
            <w:r>
              <w:rPr>
                <w:rFonts w:cstheme="minorHAnsi"/>
                <w:i/>
                <w:iCs/>
                <w:color w:val="000000" w:themeColor="text1"/>
                <w:sz w:val="18"/>
                <w:szCs w:val="18"/>
              </w:rPr>
              <w:t xml:space="preserve">Schlecht, unverschieblich </w:t>
            </w:r>
          </w:p>
        </w:tc>
      </w:tr>
      <w:tr w:rsidR="00F95AE4" w:rsidTr="006547E2">
        <w:tc>
          <w:tcPr>
            <w:tcW w:w="2336" w:type="dxa"/>
          </w:tcPr>
          <w:p w:rsidR="00F95AE4" w:rsidRPr="006234AE" w:rsidRDefault="00F95AE4" w:rsidP="00F95AE4">
            <w:pPr>
              <w:rPr>
                <w:rFonts w:cstheme="minorHAnsi"/>
                <w:b/>
                <w:bCs/>
                <w:i/>
                <w:iCs/>
                <w:color w:val="000000" w:themeColor="text1"/>
                <w:sz w:val="18"/>
                <w:szCs w:val="18"/>
              </w:rPr>
            </w:pPr>
            <w:r w:rsidRPr="006234AE">
              <w:rPr>
                <w:rFonts w:cstheme="minorHAnsi"/>
                <w:b/>
                <w:bCs/>
                <w:i/>
                <w:iCs/>
                <w:color w:val="000000" w:themeColor="text1"/>
                <w:sz w:val="18"/>
                <w:szCs w:val="18"/>
              </w:rPr>
              <w:t>Verhalten nach En</w:t>
            </w:r>
            <w:r w:rsidR="006547E2" w:rsidRPr="006234AE">
              <w:rPr>
                <w:rFonts w:cstheme="minorHAnsi"/>
                <w:b/>
                <w:bCs/>
                <w:i/>
                <w:iCs/>
                <w:color w:val="000000" w:themeColor="text1"/>
                <w:sz w:val="18"/>
                <w:szCs w:val="18"/>
              </w:rPr>
              <w:t xml:space="preserve">tfernung </w:t>
            </w:r>
          </w:p>
        </w:tc>
        <w:tc>
          <w:tcPr>
            <w:tcW w:w="2728" w:type="dxa"/>
          </w:tcPr>
          <w:p w:rsidR="00F95AE4" w:rsidRPr="00F95AE4" w:rsidRDefault="006547E2" w:rsidP="00F95AE4">
            <w:pPr>
              <w:rPr>
                <w:rFonts w:cstheme="minorHAnsi"/>
                <w:i/>
                <w:iCs/>
                <w:color w:val="000000" w:themeColor="text1"/>
                <w:sz w:val="18"/>
                <w:szCs w:val="18"/>
              </w:rPr>
            </w:pPr>
            <w:r>
              <w:rPr>
                <w:rFonts w:cstheme="minorHAnsi"/>
                <w:i/>
                <w:iCs/>
                <w:color w:val="000000" w:themeColor="text1"/>
                <w:sz w:val="18"/>
                <w:szCs w:val="18"/>
              </w:rPr>
              <w:t>Selten Rezidive</w:t>
            </w:r>
          </w:p>
        </w:tc>
        <w:tc>
          <w:tcPr>
            <w:tcW w:w="2728" w:type="dxa"/>
          </w:tcPr>
          <w:p w:rsidR="00F95AE4" w:rsidRPr="00F95AE4" w:rsidRDefault="006547E2" w:rsidP="00F95AE4">
            <w:pPr>
              <w:rPr>
                <w:rFonts w:cstheme="minorHAnsi"/>
                <w:i/>
                <w:iCs/>
                <w:color w:val="000000" w:themeColor="text1"/>
                <w:sz w:val="18"/>
                <w:szCs w:val="18"/>
              </w:rPr>
            </w:pPr>
            <w:r>
              <w:rPr>
                <w:rFonts w:cstheme="minorHAnsi"/>
                <w:i/>
                <w:iCs/>
                <w:color w:val="000000" w:themeColor="text1"/>
                <w:sz w:val="18"/>
                <w:szCs w:val="18"/>
              </w:rPr>
              <w:t>Häufig Rezidive</w:t>
            </w:r>
          </w:p>
        </w:tc>
      </w:tr>
      <w:tr w:rsidR="00F95AE4" w:rsidTr="006547E2">
        <w:tc>
          <w:tcPr>
            <w:tcW w:w="2336" w:type="dxa"/>
          </w:tcPr>
          <w:p w:rsidR="00F95AE4" w:rsidRPr="006234AE" w:rsidRDefault="00F95AE4" w:rsidP="00F95AE4">
            <w:pPr>
              <w:rPr>
                <w:rFonts w:cstheme="minorHAnsi"/>
                <w:b/>
                <w:bCs/>
                <w:i/>
                <w:iCs/>
                <w:color w:val="000000" w:themeColor="text1"/>
                <w:sz w:val="18"/>
                <w:szCs w:val="18"/>
              </w:rPr>
            </w:pPr>
            <w:r w:rsidRPr="006234AE">
              <w:rPr>
                <w:rFonts w:cstheme="minorHAnsi"/>
                <w:b/>
                <w:bCs/>
                <w:i/>
                <w:iCs/>
                <w:color w:val="000000" w:themeColor="text1"/>
                <w:sz w:val="18"/>
                <w:szCs w:val="18"/>
              </w:rPr>
              <w:t>Metastasierung</w:t>
            </w:r>
          </w:p>
        </w:tc>
        <w:tc>
          <w:tcPr>
            <w:tcW w:w="2728" w:type="dxa"/>
          </w:tcPr>
          <w:p w:rsidR="00F95AE4" w:rsidRPr="00F95AE4" w:rsidRDefault="006547E2" w:rsidP="00F95AE4">
            <w:pPr>
              <w:rPr>
                <w:rFonts w:cstheme="minorHAnsi"/>
                <w:i/>
                <w:iCs/>
                <w:color w:val="000000" w:themeColor="text1"/>
                <w:sz w:val="18"/>
                <w:szCs w:val="18"/>
              </w:rPr>
            </w:pPr>
            <w:r>
              <w:rPr>
                <w:rFonts w:cstheme="minorHAnsi"/>
                <w:i/>
                <w:iCs/>
                <w:color w:val="000000" w:themeColor="text1"/>
                <w:sz w:val="18"/>
                <w:szCs w:val="18"/>
              </w:rPr>
              <w:t>keine</w:t>
            </w:r>
          </w:p>
        </w:tc>
        <w:tc>
          <w:tcPr>
            <w:tcW w:w="2728" w:type="dxa"/>
          </w:tcPr>
          <w:p w:rsidR="00F95AE4" w:rsidRPr="00F95AE4" w:rsidRDefault="006547E2" w:rsidP="00F95AE4">
            <w:pPr>
              <w:rPr>
                <w:rFonts w:cstheme="minorHAnsi"/>
                <w:i/>
                <w:iCs/>
                <w:color w:val="000000" w:themeColor="text1"/>
                <w:sz w:val="18"/>
                <w:szCs w:val="18"/>
              </w:rPr>
            </w:pPr>
            <w:r>
              <w:rPr>
                <w:rFonts w:cstheme="minorHAnsi"/>
                <w:i/>
                <w:iCs/>
                <w:color w:val="000000" w:themeColor="text1"/>
                <w:sz w:val="18"/>
                <w:szCs w:val="18"/>
              </w:rPr>
              <w:t>häufig</w:t>
            </w:r>
          </w:p>
        </w:tc>
      </w:tr>
    </w:tbl>
    <w:p w:rsidR="00F95AE4" w:rsidRPr="00F95AE4" w:rsidRDefault="00F95AE4" w:rsidP="006547E2">
      <w:pPr>
        <w:pStyle w:val="Listenabsatz"/>
        <w:rPr>
          <w:rFonts w:cstheme="minorHAnsi"/>
          <w:i/>
          <w:iCs/>
          <w:color w:val="000000" w:themeColor="text1"/>
          <w:sz w:val="18"/>
          <w:szCs w:val="18"/>
        </w:rPr>
      </w:pPr>
    </w:p>
    <w:p w:rsidR="00BC0527" w:rsidRDefault="006547E2" w:rsidP="00BC0527">
      <w:pPr>
        <w:rPr>
          <w:color w:val="000000" w:themeColor="text1"/>
          <w:sz w:val="18"/>
          <w:szCs w:val="18"/>
        </w:rPr>
      </w:pPr>
      <w:r w:rsidRPr="006547E2">
        <w:rPr>
          <w:color w:val="000000" w:themeColor="text1"/>
          <w:sz w:val="18"/>
          <w:szCs w:val="18"/>
        </w:rPr>
        <w:t>Metastasierung: Bildung von Tochterzellen, Streuung</w:t>
      </w:r>
    </w:p>
    <w:p w:rsidR="006547E2" w:rsidRDefault="006547E2" w:rsidP="00393213">
      <w:pPr>
        <w:pStyle w:val="Listenabsatz"/>
        <w:numPr>
          <w:ilvl w:val="3"/>
          <w:numId w:val="32"/>
        </w:numPr>
        <w:ind w:left="426"/>
        <w:rPr>
          <w:color w:val="000000" w:themeColor="text1"/>
          <w:sz w:val="18"/>
          <w:szCs w:val="18"/>
        </w:rPr>
      </w:pPr>
      <w:r>
        <w:rPr>
          <w:color w:val="000000" w:themeColor="text1"/>
          <w:sz w:val="18"/>
          <w:szCs w:val="18"/>
        </w:rPr>
        <w:t>Hämatogen (auf dem Blut Weg), Fernmetastasen (Lunge, Leber, Gehirn Knochen)</w:t>
      </w:r>
    </w:p>
    <w:p w:rsidR="006547E2" w:rsidRDefault="006547E2" w:rsidP="00393213">
      <w:pPr>
        <w:pStyle w:val="Listenabsatz"/>
        <w:numPr>
          <w:ilvl w:val="3"/>
          <w:numId w:val="32"/>
        </w:numPr>
        <w:ind w:left="426"/>
        <w:rPr>
          <w:color w:val="000000" w:themeColor="text1"/>
          <w:sz w:val="18"/>
          <w:szCs w:val="18"/>
        </w:rPr>
      </w:pPr>
      <w:r>
        <w:rPr>
          <w:color w:val="000000" w:themeColor="text1"/>
          <w:sz w:val="18"/>
          <w:szCs w:val="18"/>
        </w:rPr>
        <w:t>Lymphogen</w:t>
      </w:r>
      <w:r w:rsidR="00015CA4">
        <w:rPr>
          <w:color w:val="000000" w:themeColor="text1"/>
          <w:sz w:val="18"/>
          <w:szCs w:val="18"/>
        </w:rPr>
        <w:t xml:space="preserve"> (auf dem Lymph</w:t>
      </w:r>
      <w:r w:rsidR="00045C6A">
        <w:rPr>
          <w:color w:val="000000" w:themeColor="text1"/>
          <w:sz w:val="18"/>
          <w:szCs w:val="18"/>
        </w:rPr>
        <w:t>-W</w:t>
      </w:r>
      <w:r w:rsidR="00015CA4">
        <w:rPr>
          <w:color w:val="000000" w:themeColor="text1"/>
          <w:sz w:val="18"/>
          <w:szCs w:val="18"/>
        </w:rPr>
        <w:t>eg), liegen auf den regionalen Lymphknotenmetastasen, (z.B.: Achsellymphknoten bei Mamma CA)</w:t>
      </w:r>
    </w:p>
    <w:p w:rsidR="00D74937" w:rsidRDefault="00D74937" w:rsidP="00D74937">
      <w:pPr>
        <w:pStyle w:val="Listenabsatz"/>
        <w:ind w:left="426"/>
        <w:rPr>
          <w:color w:val="000000" w:themeColor="text1"/>
          <w:sz w:val="18"/>
          <w:szCs w:val="18"/>
        </w:rPr>
      </w:pPr>
    </w:p>
    <w:p w:rsidR="00D74937" w:rsidRDefault="00D74937" w:rsidP="00D74937">
      <w:pPr>
        <w:rPr>
          <w:sz w:val="18"/>
          <w:szCs w:val="18"/>
        </w:rPr>
      </w:pPr>
      <w:r w:rsidRPr="001A65EF">
        <w:rPr>
          <w:sz w:val="18"/>
          <w:szCs w:val="18"/>
          <w:u w:val="single"/>
        </w:rPr>
        <w:t>Sonderformen</w:t>
      </w:r>
      <w:r>
        <w:rPr>
          <w:sz w:val="18"/>
          <w:szCs w:val="18"/>
        </w:rPr>
        <w:t xml:space="preserve">: </w:t>
      </w:r>
    </w:p>
    <w:p w:rsidR="00D74937" w:rsidRDefault="00D74937" w:rsidP="00393213">
      <w:pPr>
        <w:pStyle w:val="Listenabsatz"/>
        <w:numPr>
          <w:ilvl w:val="0"/>
          <w:numId w:val="33"/>
        </w:num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Semimaligne: einwachsend &amp; zerstörend aber keine Metastasen (z.B.: Basaliom der Haut) </w:t>
      </w:r>
    </w:p>
    <w:p w:rsidR="00D74937" w:rsidRDefault="00D74937" w:rsidP="00393213">
      <w:pPr>
        <w:pStyle w:val="Listenabsatz"/>
        <w:numPr>
          <w:ilvl w:val="0"/>
          <w:numId w:val="33"/>
        </w:num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Präkanzerose: Vorstufe von malignen Tumoren (z.B.: </w:t>
      </w:r>
      <w:proofErr w:type="spellStart"/>
      <w:r>
        <w:rPr>
          <w:sz w:val="18"/>
          <w:szCs w:val="18"/>
        </w:rPr>
        <w:t>Refluxösophagitis</w:t>
      </w:r>
      <w:proofErr w:type="spellEnd"/>
      <w:r>
        <w:rPr>
          <w:sz w:val="18"/>
          <w:szCs w:val="18"/>
        </w:rPr>
        <w:t xml:space="preserve">) </w:t>
      </w:r>
    </w:p>
    <w:p w:rsidR="00045C6A" w:rsidRDefault="00045C6A" w:rsidP="00045C6A">
      <w:pPr>
        <w:rPr>
          <w:color w:val="000000" w:themeColor="text1"/>
          <w:sz w:val="18"/>
          <w:szCs w:val="18"/>
        </w:rPr>
      </w:pPr>
    </w:p>
    <w:p w:rsidR="00045C6A" w:rsidRPr="00045C6A" w:rsidRDefault="00045C6A" w:rsidP="00045C6A">
      <w:pPr>
        <w:rPr>
          <w:b/>
          <w:bCs/>
          <w:color w:val="000000" w:themeColor="text1"/>
          <w:sz w:val="18"/>
          <w:szCs w:val="18"/>
        </w:rPr>
      </w:pPr>
      <w:r w:rsidRPr="00045C6A">
        <w:rPr>
          <w:b/>
          <w:bCs/>
          <w:color w:val="000000" w:themeColor="text1"/>
          <w:sz w:val="18"/>
          <w:szCs w:val="18"/>
        </w:rPr>
        <w:t>Hauttumoren ABCDE – Regel</w:t>
      </w:r>
    </w:p>
    <w:p w:rsidR="00045C6A" w:rsidRDefault="00045C6A" w:rsidP="00045C6A">
      <w:pPr>
        <w:rPr>
          <w:color w:val="000000" w:themeColor="text1"/>
          <w:sz w:val="18"/>
          <w:szCs w:val="18"/>
        </w:rPr>
      </w:pPr>
      <w:r w:rsidRPr="00256985">
        <w:rPr>
          <w:b/>
          <w:bCs/>
          <w:color w:val="000000" w:themeColor="text1"/>
          <w:sz w:val="18"/>
          <w:szCs w:val="18"/>
        </w:rPr>
        <w:t>A</w:t>
      </w:r>
      <w:r>
        <w:rPr>
          <w:color w:val="000000" w:themeColor="text1"/>
          <w:sz w:val="18"/>
          <w:szCs w:val="18"/>
        </w:rPr>
        <w:t xml:space="preserve"> - Asymmetrie</w:t>
      </w:r>
    </w:p>
    <w:p w:rsidR="00045C6A" w:rsidRDefault="00045C6A" w:rsidP="00045C6A">
      <w:pPr>
        <w:rPr>
          <w:color w:val="000000" w:themeColor="text1"/>
          <w:sz w:val="18"/>
          <w:szCs w:val="18"/>
        </w:rPr>
      </w:pPr>
      <w:r w:rsidRPr="00256985">
        <w:rPr>
          <w:b/>
          <w:bCs/>
          <w:color w:val="000000" w:themeColor="text1"/>
          <w:sz w:val="18"/>
          <w:szCs w:val="18"/>
        </w:rPr>
        <w:t>B</w:t>
      </w:r>
      <w:r>
        <w:rPr>
          <w:color w:val="000000" w:themeColor="text1"/>
          <w:sz w:val="18"/>
          <w:szCs w:val="18"/>
        </w:rPr>
        <w:t xml:space="preserve"> – Begrenzung (unscharfe Abgrenzung)</w:t>
      </w:r>
    </w:p>
    <w:p w:rsidR="00045C6A" w:rsidRDefault="00045C6A" w:rsidP="00045C6A">
      <w:pPr>
        <w:rPr>
          <w:color w:val="000000" w:themeColor="text1"/>
          <w:sz w:val="18"/>
          <w:szCs w:val="18"/>
        </w:rPr>
      </w:pPr>
      <w:r w:rsidRPr="00256985">
        <w:rPr>
          <w:b/>
          <w:bCs/>
          <w:color w:val="000000" w:themeColor="text1"/>
          <w:sz w:val="18"/>
          <w:szCs w:val="18"/>
        </w:rPr>
        <w:t>C</w:t>
      </w:r>
      <w:r>
        <w:rPr>
          <w:color w:val="000000" w:themeColor="text1"/>
          <w:sz w:val="18"/>
          <w:szCs w:val="18"/>
        </w:rPr>
        <w:t xml:space="preserve"> – Colorierung (dunkel, mehrfarbig)</w:t>
      </w:r>
    </w:p>
    <w:p w:rsidR="00045C6A" w:rsidRDefault="00045C6A" w:rsidP="00045C6A">
      <w:pPr>
        <w:rPr>
          <w:color w:val="000000" w:themeColor="text1"/>
          <w:sz w:val="18"/>
          <w:szCs w:val="18"/>
        </w:rPr>
      </w:pPr>
      <w:r w:rsidRPr="00256985">
        <w:rPr>
          <w:b/>
          <w:bCs/>
          <w:color w:val="000000" w:themeColor="text1"/>
          <w:sz w:val="18"/>
          <w:szCs w:val="18"/>
        </w:rPr>
        <w:t>D</w:t>
      </w:r>
      <w:r>
        <w:rPr>
          <w:color w:val="000000" w:themeColor="text1"/>
          <w:sz w:val="18"/>
          <w:szCs w:val="18"/>
        </w:rPr>
        <w:t xml:space="preserve"> – Durchmesser (groß, zunehmende Größe)</w:t>
      </w:r>
    </w:p>
    <w:p w:rsidR="00045C6A" w:rsidRPr="00045C6A" w:rsidRDefault="00045C6A" w:rsidP="00045C6A">
      <w:pPr>
        <w:rPr>
          <w:color w:val="000000" w:themeColor="text1"/>
          <w:sz w:val="18"/>
          <w:szCs w:val="18"/>
        </w:rPr>
      </w:pPr>
      <w:r w:rsidRPr="00256985">
        <w:rPr>
          <w:b/>
          <w:bCs/>
          <w:color w:val="000000" w:themeColor="text1"/>
          <w:sz w:val="18"/>
          <w:szCs w:val="18"/>
        </w:rPr>
        <w:t>E</w:t>
      </w:r>
      <w:r>
        <w:rPr>
          <w:color w:val="000000" w:themeColor="text1"/>
          <w:sz w:val="18"/>
          <w:szCs w:val="18"/>
        </w:rPr>
        <w:t xml:space="preserve"> – Erhabenheit </w:t>
      </w:r>
      <w:r w:rsidR="00256985">
        <w:rPr>
          <w:color w:val="000000" w:themeColor="text1"/>
          <w:sz w:val="18"/>
          <w:szCs w:val="18"/>
        </w:rPr>
        <w:t>(nach außen wachsend)</w:t>
      </w:r>
    </w:p>
    <w:p w:rsidR="00D74937" w:rsidRDefault="00D74937" w:rsidP="00D74937">
      <w:pPr>
        <w:rPr>
          <w:sz w:val="18"/>
          <w:szCs w:val="18"/>
        </w:rPr>
      </w:pPr>
    </w:p>
    <w:p w:rsidR="00D74937" w:rsidRDefault="00D74937" w:rsidP="00D74937">
      <w:pPr>
        <w:rPr>
          <w:b/>
          <w:bCs/>
          <w:sz w:val="18"/>
          <w:szCs w:val="18"/>
        </w:rPr>
      </w:pPr>
      <w:r w:rsidRPr="00D74937">
        <w:rPr>
          <w:b/>
          <w:bCs/>
          <w:sz w:val="18"/>
          <w:szCs w:val="18"/>
        </w:rPr>
        <w:t>Symptome bei Tumoren:</w:t>
      </w:r>
    </w:p>
    <w:p w:rsidR="00D74937" w:rsidRPr="00D74937" w:rsidRDefault="00D74937" w:rsidP="00393213">
      <w:pPr>
        <w:pStyle w:val="Listenabsatz"/>
        <w:numPr>
          <w:ilvl w:val="0"/>
          <w:numId w:val="34"/>
        </w:numPr>
        <w:ind w:left="426"/>
        <w:rPr>
          <w:b/>
          <w:bCs/>
          <w:sz w:val="18"/>
          <w:szCs w:val="18"/>
        </w:rPr>
      </w:pPr>
      <w:r>
        <w:rPr>
          <w:sz w:val="18"/>
          <w:szCs w:val="18"/>
        </w:rPr>
        <w:t>Frühsymptome: keine</w:t>
      </w:r>
    </w:p>
    <w:p w:rsidR="00D74937" w:rsidRPr="00D74937" w:rsidRDefault="00D74937" w:rsidP="00393213">
      <w:pPr>
        <w:pStyle w:val="Listenabsatz"/>
        <w:numPr>
          <w:ilvl w:val="0"/>
          <w:numId w:val="34"/>
        </w:numPr>
        <w:ind w:left="426"/>
        <w:rPr>
          <w:b/>
          <w:bCs/>
          <w:sz w:val="18"/>
          <w:szCs w:val="18"/>
        </w:rPr>
      </w:pPr>
      <w:r>
        <w:rPr>
          <w:sz w:val="18"/>
          <w:szCs w:val="18"/>
        </w:rPr>
        <w:t>Diagnose aufgrund von Komplikationen (z.B.: Druck, Blutungen) oder Metastasen</w:t>
      </w:r>
    </w:p>
    <w:p w:rsidR="00D74937" w:rsidRPr="00D74937" w:rsidRDefault="00D74937" w:rsidP="00393213">
      <w:pPr>
        <w:pStyle w:val="Listenabsatz"/>
        <w:numPr>
          <w:ilvl w:val="0"/>
          <w:numId w:val="34"/>
        </w:numPr>
        <w:ind w:left="426"/>
        <w:rPr>
          <w:b/>
          <w:bCs/>
          <w:sz w:val="18"/>
          <w:szCs w:val="18"/>
        </w:rPr>
      </w:pPr>
      <w:r>
        <w:rPr>
          <w:sz w:val="18"/>
          <w:szCs w:val="18"/>
        </w:rPr>
        <w:t>Allgemeinsymptome im fortgeschrittenen Stadium (z.B.: starke Gewichtsabnahme, Blässe</w:t>
      </w:r>
      <w:r w:rsidR="006234AE">
        <w:rPr>
          <w:sz w:val="18"/>
          <w:szCs w:val="18"/>
        </w:rPr>
        <w:t xml:space="preserve"> &amp; </w:t>
      </w:r>
      <w:r>
        <w:rPr>
          <w:sz w:val="18"/>
          <w:szCs w:val="18"/>
        </w:rPr>
        <w:t>Schwäche)</w:t>
      </w:r>
    </w:p>
    <w:p w:rsidR="00D74937" w:rsidRDefault="00D74937" w:rsidP="00D74937">
      <w:pPr>
        <w:rPr>
          <w:b/>
          <w:bCs/>
          <w:sz w:val="18"/>
          <w:szCs w:val="18"/>
        </w:rPr>
      </w:pPr>
    </w:p>
    <w:p w:rsidR="00D74937" w:rsidRDefault="00D74937" w:rsidP="00D74937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Diagnostik:</w:t>
      </w:r>
    </w:p>
    <w:p w:rsidR="00D74937" w:rsidRPr="00601E13" w:rsidRDefault="00601E13" w:rsidP="00393213">
      <w:pPr>
        <w:pStyle w:val="Listenabsatz"/>
        <w:numPr>
          <w:ilvl w:val="0"/>
          <w:numId w:val="35"/>
        </w:numPr>
        <w:ind w:left="426"/>
        <w:rPr>
          <w:b/>
          <w:bCs/>
          <w:sz w:val="18"/>
          <w:szCs w:val="18"/>
        </w:rPr>
      </w:pPr>
      <w:r>
        <w:rPr>
          <w:sz w:val="18"/>
          <w:szCs w:val="18"/>
        </w:rPr>
        <w:t>Evtl. Tumormarker im Blut</w:t>
      </w:r>
    </w:p>
    <w:p w:rsidR="00601E13" w:rsidRPr="006234AE" w:rsidRDefault="00601E13" w:rsidP="00393213">
      <w:pPr>
        <w:pStyle w:val="Listenabsatz"/>
        <w:numPr>
          <w:ilvl w:val="0"/>
          <w:numId w:val="35"/>
        </w:numPr>
        <w:ind w:left="426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Biopsie/Histologie bzw. Abstrich/Zytologie (Tumor-Art &amp; Malignitätsgrad der Zellen </w:t>
      </w:r>
      <w:r w:rsidRPr="00601E13">
        <w:rPr>
          <w:sz w:val="18"/>
          <w:szCs w:val="18"/>
        </w:rPr>
        <w:sym w:font="Wingdings" w:char="F0E0"/>
      </w:r>
      <w:r>
        <w:rPr>
          <w:sz w:val="18"/>
          <w:szCs w:val="18"/>
        </w:rPr>
        <w:t xml:space="preserve"> </w:t>
      </w:r>
      <w:r w:rsidRPr="006234AE">
        <w:rPr>
          <w:sz w:val="18"/>
          <w:szCs w:val="18"/>
          <w:u w:val="single"/>
        </w:rPr>
        <w:t>Grading</w:t>
      </w:r>
      <w:r>
        <w:rPr>
          <w:sz w:val="18"/>
          <w:szCs w:val="18"/>
        </w:rPr>
        <w:t>)</w:t>
      </w:r>
    </w:p>
    <w:p w:rsidR="006234AE" w:rsidRPr="006234AE" w:rsidRDefault="006234AE" w:rsidP="00393213">
      <w:pPr>
        <w:pStyle w:val="Listenabsatz"/>
        <w:numPr>
          <w:ilvl w:val="0"/>
          <w:numId w:val="35"/>
        </w:numPr>
        <w:ind w:left="426"/>
        <w:rPr>
          <w:b/>
          <w:bCs/>
          <w:sz w:val="18"/>
          <w:szCs w:val="18"/>
        </w:rPr>
      </w:pPr>
      <w:r w:rsidRPr="006234AE">
        <w:rPr>
          <w:sz w:val="18"/>
          <w:szCs w:val="18"/>
          <w:u w:val="single"/>
        </w:rPr>
        <w:t>Staging</w:t>
      </w:r>
      <w:r>
        <w:rPr>
          <w:sz w:val="18"/>
          <w:szCs w:val="18"/>
        </w:rPr>
        <w:t xml:space="preserve"> (Durchuntersuchung zur Stadien Einteilung nach TNM-System)</w:t>
      </w:r>
    </w:p>
    <w:p w:rsidR="006234AE" w:rsidRPr="006234AE" w:rsidRDefault="006234AE" w:rsidP="006234AE">
      <w:pPr>
        <w:pStyle w:val="Listenabsatz"/>
        <w:numPr>
          <w:ilvl w:val="1"/>
          <w:numId w:val="35"/>
        </w:numPr>
        <w:ind w:left="851"/>
        <w:rPr>
          <w:b/>
          <w:bCs/>
          <w:sz w:val="18"/>
          <w:szCs w:val="18"/>
        </w:rPr>
      </w:pPr>
      <w:r w:rsidRPr="00DD661F">
        <w:rPr>
          <w:b/>
          <w:bCs/>
          <w:sz w:val="18"/>
          <w:szCs w:val="18"/>
        </w:rPr>
        <w:t xml:space="preserve">T </w:t>
      </w:r>
      <w:r w:rsidR="00DD661F">
        <w:rPr>
          <w:sz w:val="18"/>
          <w:szCs w:val="18"/>
        </w:rPr>
        <w:tab/>
      </w:r>
      <w:r w:rsidRPr="006234AE">
        <w:rPr>
          <w:sz w:val="18"/>
          <w:szCs w:val="18"/>
        </w:rPr>
        <w:sym w:font="Wingdings" w:char="F0E0"/>
      </w:r>
      <w:r>
        <w:rPr>
          <w:sz w:val="18"/>
          <w:szCs w:val="18"/>
        </w:rPr>
        <w:t xml:space="preserve"> Tumorgröße </w:t>
      </w:r>
    </w:p>
    <w:p w:rsidR="006234AE" w:rsidRPr="00DD661F" w:rsidRDefault="006234AE" w:rsidP="006234AE">
      <w:pPr>
        <w:pStyle w:val="Listenabsatz"/>
        <w:numPr>
          <w:ilvl w:val="1"/>
          <w:numId w:val="35"/>
        </w:numPr>
        <w:ind w:left="851"/>
        <w:rPr>
          <w:b/>
          <w:bCs/>
          <w:sz w:val="18"/>
          <w:szCs w:val="18"/>
        </w:rPr>
      </w:pPr>
      <w:r w:rsidRPr="00DD661F">
        <w:rPr>
          <w:b/>
          <w:bCs/>
          <w:sz w:val="18"/>
          <w:szCs w:val="18"/>
        </w:rPr>
        <w:t xml:space="preserve">N </w:t>
      </w:r>
      <w:r w:rsidR="00DD661F">
        <w:rPr>
          <w:sz w:val="18"/>
          <w:szCs w:val="18"/>
        </w:rPr>
        <w:tab/>
      </w:r>
      <w:r w:rsidRPr="006234AE">
        <w:rPr>
          <w:sz w:val="18"/>
          <w:szCs w:val="18"/>
        </w:rPr>
        <w:sym w:font="Wingdings" w:char="F0E0"/>
      </w:r>
      <w:r>
        <w:rPr>
          <w:sz w:val="18"/>
          <w:szCs w:val="18"/>
        </w:rPr>
        <w:t xml:space="preserve"> </w:t>
      </w:r>
      <w:r w:rsidR="00DD661F">
        <w:rPr>
          <w:sz w:val="18"/>
          <w:szCs w:val="18"/>
        </w:rPr>
        <w:t>regionäre Lymphknoten-Metastasen</w:t>
      </w:r>
    </w:p>
    <w:p w:rsidR="00DD661F" w:rsidRPr="00DD661F" w:rsidRDefault="00DD661F" w:rsidP="006234AE">
      <w:pPr>
        <w:pStyle w:val="Listenabsatz"/>
        <w:numPr>
          <w:ilvl w:val="1"/>
          <w:numId w:val="35"/>
        </w:numPr>
        <w:ind w:left="851"/>
        <w:rPr>
          <w:b/>
          <w:bCs/>
          <w:sz w:val="18"/>
          <w:szCs w:val="18"/>
        </w:rPr>
      </w:pPr>
      <w:r w:rsidRPr="00DD661F">
        <w:rPr>
          <w:b/>
          <w:bCs/>
          <w:sz w:val="18"/>
          <w:szCs w:val="18"/>
        </w:rPr>
        <w:t>M</w:t>
      </w:r>
      <w:r>
        <w:rPr>
          <w:sz w:val="18"/>
          <w:szCs w:val="18"/>
        </w:rPr>
        <w:tab/>
      </w:r>
      <w:r w:rsidRPr="00DD661F">
        <w:rPr>
          <w:sz w:val="18"/>
          <w:szCs w:val="18"/>
        </w:rPr>
        <w:sym w:font="Wingdings" w:char="F0E0"/>
      </w:r>
      <w:r>
        <w:rPr>
          <w:sz w:val="18"/>
          <w:szCs w:val="18"/>
        </w:rPr>
        <w:t xml:space="preserve"> Fernmetastasen</w:t>
      </w:r>
    </w:p>
    <w:p w:rsidR="00DD661F" w:rsidRPr="00DD661F" w:rsidRDefault="00DD661F" w:rsidP="00DD661F">
      <w:pPr>
        <w:pStyle w:val="Listenabsatz"/>
        <w:numPr>
          <w:ilvl w:val="0"/>
          <w:numId w:val="35"/>
        </w:numPr>
        <w:ind w:left="426"/>
        <w:rPr>
          <w:sz w:val="18"/>
          <w:szCs w:val="18"/>
          <w:u w:val="single"/>
        </w:rPr>
      </w:pPr>
      <w:r w:rsidRPr="00DD661F">
        <w:rPr>
          <w:sz w:val="18"/>
          <w:szCs w:val="18"/>
          <w:u w:val="single"/>
        </w:rPr>
        <w:t>Grading</w:t>
      </w:r>
      <w:r>
        <w:rPr>
          <w:sz w:val="18"/>
          <w:szCs w:val="18"/>
        </w:rPr>
        <w:t xml:space="preserve">: </w:t>
      </w:r>
    </w:p>
    <w:p w:rsidR="00DD661F" w:rsidRPr="00DD661F" w:rsidRDefault="00DD661F" w:rsidP="00DD661F">
      <w:pPr>
        <w:pStyle w:val="Listenabsatz"/>
        <w:numPr>
          <w:ilvl w:val="1"/>
          <w:numId w:val="35"/>
        </w:numPr>
        <w:ind w:left="851"/>
        <w:rPr>
          <w:sz w:val="18"/>
          <w:szCs w:val="18"/>
        </w:rPr>
      </w:pPr>
      <w:r w:rsidRPr="00DD661F">
        <w:rPr>
          <w:sz w:val="18"/>
          <w:szCs w:val="18"/>
        </w:rPr>
        <w:t>z.</w:t>
      </w:r>
      <w:r>
        <w:rPr>
          <w:sz w:val="18"/>
          <w:szCs w:val="18"/>
        </w:rPr>
        <w:t xml:space="preserve">B.: T1 N0 M0 G2 </w:t>
      </w:r>
      <w:r w:rsidRPr="00DD661F">
        <w:rPr>
          <w:sz w:val="18"/>
          <w:szCs w:val="18"/>
        </w:rPr>
        <w:sym w:font="Wingdings" w:char="F0E0"/>
      </w:r>
      <w:r>
        <w:rPr>
          <w:sz w:val="18"/>
          <w:szCs w:val="18"/>
        </w:rPr>
        <w:t xml:space="preserve"> </w:t>
      </w:r>
      <w:r w:rsidRPr="00DD661F">
        <w:rPr>
          <w:b/>
          <w:bCs/>
          <w:sz w:val="18"/>
          <w:szCs w:val="18"/>
        </w:rPr>
        <w:t xml:space="preserve">Stadium </w:t>
      </w:r>
      <w:r>
        <w:rPr>
          <w:b/>
          <w:bCs/>
          <w:sz w:val="18"/>
          <w:szCs w:val="18"/>
        </w:rPr>
        <w:t>1</w:t>
      </w:r>
      <w:r w:rsidRPr="00DD661F">
        <w:rPr>
          <w:b/>
          <w:bCs/>
          <w:sz w:val="18"/>
          <w:szCs w:val="18"/>
        </w:rPr>
        <w:t>A</w:t>
      </w:r>
    </w:p>
    <w:p w:rsidR="00DD661F" w:rsidRPr="00DD661F" w:rsidRDefault="00DD661F" w:rsidP="00DD661F">
      <w:pPr>
        <w:pStyle w:val="Listenabsatz"/>
        <w:numPr>
          <w:ilvl w:val="1"/>
          <w:numId w:val="35"/>
        </w:numPr>
        <w:ind w:left="851"/>
        <w:rPr>
          <w:sz w:val="18"/>
          <w:szCs w:val="18"/>
        </w:rPr>
      </w:pPr>
      <w:r>
        <w:rPr>
          <w:sz w:val="18"/>
          <w:szCs w:val="18"/>
        </w:rPr>
        <w:t xml:space="preserve">z.B.: T3 N1 M1 G3 </w:t>
      </w:r>
      <w:r w:rsidRPr="00DD661F">
        <w:rPr>
          <w:sz w:val="18"/>
          <w:szCs w:val="18"/>
        </w:rPr>
        <w:sym w:font="Wingdings" w:char="F0E0"/>
      </w:r>
      <w:r>
        <w:rPr>
          <w:sz w:val="18"/>
          <w:szCs w:val="18"/>
        </w:rPr>
        <w:t xml:space="preserve"> </w:t>
      </w:r>
      <w:r w:rsidRPr="00DD661F">
        <w:rPr>
          <w:b/>
          <w:bCs/>
          <w:sz w:val="18"/>
          <w:szCs w:val="18"/>
        </w:rPr>
        <w:t xml:space="preserve">Stadium </w:t>
      </w:r>
      <w:r>
        <w:rPr>
          <w:b/>
          <w:bCs/>
          <w:sz w:val="18"/>
          <w:szCs w:val="18"/>
        </w:rPr>
        <w:t>4</w:t>
      </w:r>
      <w:r w:rsidRPr="00DD661F">
        <w:rPr>
          <w:b/>
          <w:bCs/>
          <w:sz w:val="18"/>
          <w:szCs w:val="18"/>
        </w:rPr>
        <w:t>B</w:t>
      </w:r>
    </w:p>
    <w:p w:rsidR="00DD661F" w:rsidRDefault="00DD661F" w:rsidP="00DD661F">
      <w:pPr>
        <w:rPr>
          <w:b/>
          <w:bCs/>
          <w:sz w:val="18"/>
          <w:szCs w:val="18"/>
        </w:rPr>
      </w:pPr>
      <w:r w:rsidRPr="00DD661F">
        <w:rPr>
          <w:b/>
          <w:bCs/>
          <w:sz w:val="18"/>
          <w:szCs w:val="18"/>
        </w:rPr>
        <w:lastRenderedPageBreak/>
        <w:t>Therapie</w:t>
      </w:r>
      <w:r>
        <w:rPr>
          <w:b/>
          <w:bCs/>
          <w:sz w:val="18"/>
          <w:szCs w:val="18"/>
        </w:rPr>
        <w:t>:</w:t>
      </w:r>
    </w:p>
    <w:p w:rsidR="00DD661F" w:rsidRPr="00E92A04" w:rsidRDefault="00DD661F" w:rsidP="00DD661F">
      <w:pPr>
        <w:pStyle w:val="Listenabsatz"/>
        <w:numPr>
          <w:ilvl w:val="0"/>
          <w:numId w:val="36"/>
        </w:numPr>
        <w:ind w:left="426"/>
        <w:rPr>
          <w:b/>
          <w:bCs/>
          <w:sz w:val="18"/>
          <w:szCs w:val="18"/>
        </w:rPr>
      </w:pPr>
      <w:r>
        <w:rPr>
          <w:sz w:val="18"/>
          <w:szCs w:val="18"/>
        </w:rPr>
        <w:t>OP</w:t>
      </w:r>
      <w:r w:rsidR="00E92A04">
        <w:rPr>
          <w:sz w:val="18"/>
          <w:szCs w:val="18"/>
        </w:rPr>
        <w:t xml:space="preserve"> (evtl. auch bei gutartigen Tumoren, evtl. auch Metastasen)</w:t>
      </w:r>
    </w:p>
    <w:p w:rsidR="00E92A04" w:rsidRPr="006561B1" w:rsidRDefault="006561B1" w:rsidP="00DD661F">
      <w:pPr>
        <w:pStyle w:val="Listenabsatz"/>
        <w:numPr>
          <w:ilvl w:val="0"/>
          <w:numId w:val="36"/>
        </w:numPr>
        <w:ind w:left="426"/>
        <w:rPr>
          <w:b/>
          <w:bCs/>
          <w:sz w:val="18"/>
          <w:szCs w:val="18"/>
        </w:rPr>
      </w:pPr>
      <w:r>
        <w:rPr>
          <w:sz w:val="18"/>
          <w:szCs w:val="18"/>
        </w:rPr>
        <w:t>Bestrahlung (lokal, evtl. Strahlenschäden an in der Region liegenden Organen)</w:t>
      </w:r>
    </w:p>
    <w:p w:rsidR="006561B1" w:rsidRPr="00BA37BC" w:rsidRDefault="006561B1" w:rsidP="00DD661F">
      <w:pPr>
        <w:pStyle w:val="Listenabsatz"/>
        <w:numPr>
          <w:ilvl w:val="0"/>
          <w:numId w:val="36"/>
        </w:numPr>
        <w:ind w:left="426"/>
        <w:rPr>
          <w:b/>
          <w:bCs/>
          <w:sz w:val="18"/>
          <w:szCs w:val="18"/>
        </w:rPr>
      </w:pPr>
      <w:r>
        <w:rPr>
          <w:sz w:val="18"/>
          <w:szCs w:val="18"/>
        </w:rPr>
        <w:t>Chemotherapie (Zytostatika, Wirkung im ganzen Körper aber viele schwere Nebenwirkungen NW</w:t>
      </w:r>
      <w:r w:rsidR="00BA37BC">
        <w:rPr>
          <w:sz w:val="18"/>
          <w:szCs w:val="18"/>
        </w:rPr>
        <w:t xml:space="preserve">, </w:t>
      </w:r>
      <w:r w:rsidR="00BA37BC">
        <w:rPr>
          <w:sz w:val="18"/>
          <w:szCs w:val="18"/>
        </w:rPr>
        <w:br/>
        <w:t>z.B.: Erbrechen, Haarausfall, Immunschwäche, Blutarmut)</w:t>
      </w:r>
    </w:p>
    <w:p w:rsidR="00BA37BC" w:rsidRDefault="00BA37BC" w:rsidP="00BA37BC">
      <w:pPr>
        <w:rPr>
          <w:b/>
          <w:bCs/>
          <w:sz w:val="18"/>
          <w:szCs w:val="18"/>
        </w:rPr>
      </w:pPr>
    </w:p>
    <w:p w:rsidR="00BA37BC" w:rsidRDefault="00BA37BC" w:rsidP="00BA37BC">
      <w:pPr>
        <w:rPr>
          <w:sz w:val="18"/>
          <w:szCs w:val="18"/>
        </w:rPr>
      </w:pPr>
      <w:r w:rsidRPr="00BA37BC">
        <w:rPr>
          <w:sz w:val="18"/>
          <w:szCs w:val="18"/>
        </w:rPr>
        <w:t>Diese 3 Behandlungen werden auch oft in Kombination durchgeführt</w:t>
      </w:r>
    </w:p>
    <w:p w:rsidR="00BA37BC" w:rsidRDefault="00BA37BC" w:rsidP="00BA37BC">
      <w:pPr>
        <w:rPr>
          <w:sz w:val="18"/>
          <w:szCs w:val="18"/>
        </w:rPr>
      </w:pPr>
    </w:p>
    <w:p w:rsidR="00BA37BC" w:rsidRDefault="00BA37BC" w:rsidP="00BA37BC">
      <w:pPr>
        <w:pStyle w:val="Listenabsatz"/>
        <w:numPr>
          <w:ilvl w:val="0"/>
          <w:numId w:val="37"/>
        </w:numPr>
        <w:ind w:left="426"/>
        <w:rPr>
          <w:sz w:val="18"/>
          <w:szCs w:val="18"/>
        </w:rPr>
      </w:pPr>
      <w:r>
        <w:rPr>
          <w:sz w:val="18"/>
          <w:szCs w:val="18"/>
        </w:rPr>
        <w:t>evtl. Hormontherapie (z.B.: bei Mammakarzinom)</w:t>
      </w:r>
    </w:p>
    <w:p w:rsidR="00BA37BC" w:rsidRDefault="00BA37BC" w:rsidP="00BA37BC">
      <w:pPr>
        <w:pStyle w:val="Listenabsatz"/>
        <w:numPr>
          <w:ilvl w:val="0"/>
          <w:numId w:val="37"/>
        </w:numPr>
        <w:ind w:left="426"/>
        <w:rPr>
          <w:sz w:val="18"/>
          <w:szCs w:val="18"/>
        </w:rPr>
      </w:pPr>
      <w:r>
        <w:rPr>
          <w:sz w:val="18"/>
          <w:szCs w:val="18"/>
        </w:rPr>
        <w:t>Symptomatische Therapie (z.B.: Schmerzmittel)</w:t>
      </w:r>
    </w:p>
    <w:p w:rsidR="00BA37BC" w:rsidRDefault="00BA37BC" w:rsidP="00BA37BC">
      <w:pPr>
        <w:pStyle w:val="Listenabsatz"/>
        <w:numPr>
          <w:ilvl w:val="0"/>
          <w:numId w:val="37"/>
        </w:numPr>
        <w:ind w:left="426"/>
        <w:rPr>
          <w:sz w:val="18"/>
          <w:szCs w:val="18"/>
        </w:rPr>
      </w:pPr>
      <w:r>
        <w:rPr>
          <w:sz w:val="18"/>
          <w:szCs w:val="18"/>
        </w:rPr>
        <w:t>evtl. palliative Th</w:t>
      </w:r>
      <w:r w:rsidR="00CC1C60">
        <w:rPr>
          <w:sz w:val="18"/>
          <w:szCs w:val="18"/>
        </w:rPr>
        <w:t>erapie (Ziel: bestmögliche Lebensqualität, nicht Heilung)</w:t>
      </w:r>
    </w:p>
    <w:p w:rsidR="00CC1C60" w:rsidRDefault="00CC1C60" w:rsidP="00CC1C60">
      <w:pPr>
        <w:rPr>
          <w:sz w:val="18"/>
          <w:szCs w:val="18"/>
        </w:rPr>
      </w:pPr>
    </w:p>
    <w:p w:rsidR="00CC1C60" w:rsidRDefault="00CC1C60" w:rsidP="00CC1C60">
      <w:pPr>
        <w:rPr>
          <w:b/>
          <w:bCs/>
          <w:sz w:val="18"/>
          <w:szCs w:val="18"/>
        </w:rPr>
      </w:pPr>
      <w:r w:rsidRPr="00CC1C60">
        <w:rPr>
          <w:b/>
          <w:bCs/>
          <w:sz w:val="18"/>
          <w:szCs w:val="18"/>
        </w:rPr>
        <w:t>Prävention:</w:t>
      </w:r>
    </w:p>
    <w:p w:rsidR="00CC1C60" w:rsidRPr="00CC1C60" w:rsidRDefault="00CC1C60" w:rsidP="00CC1C60">
      <w:pPr>
        <w:pStyle w:val="Listenabsatz"/>
        <w:numPr>
          <w:ilvl w:val="0"/>
          <w:numId w:val="38"/>
        </w:numPr>
        <w:ind w:left="426"/>
        <w:rPr>
          <w:b/>
          <w:bCs/>
          <w:sz w:val="18"/>
          <w:szCs w:val="18"/>
        </w:rPr>
      </w:pPr>
      <w:r>
        <w:rPr>
          <w:sz w:val="18"/>
          <w:szCs w:val="18"/>
        </w:rPr>
        <w:t>gesunde Lebensführung</w:t>
      </w:r>
    </w:p>
    <w:p w:rsidR="00CC1C60" w:rsidRPr="00CC1C60" w:rsidRDefault="00CC1C60" w:rsidP="00CC1C60">
      <w:pPr>
        <w:pStyle w:val="Listenabsatz"/>
        <w:numPr>
          <w:ilvl w:val="0"/>
          <w:numId w:val="38"/>
        </w:numPr>
        <w:ind w:left="426"/>
        <w:rPr>
          <w:b/>
          <w:bCs/>
          <w:sz w:val="18"/>
          <w:szCs w:val="18"/>
        </w:rPr>
      </w:pPr>
      <w:r>
        <w:rPr>
          <w:sz w:val="18"/>
          <w:szCs w:val="18"/>
        </w:rPr>
        <w:t>Vorsorgeuntersuchung</w:t>
      </w:r>
    </w:p>
    <w:p w:rsidR="00CC1C60" w:rsidRPr="00CC1C60" w:rsidRDefault="00CC1C60" w:rsidP="00CC1C60">
      <w:pPr>
        <w:pStyle w:val="Listenabsatz"/>
        <w:numPr>
          <w:ilvl w:val="0"/>
          <w:numId w:val="38"/>
        </w:numPr>
        <w:ind w:left="426"/>
        <w:rPr>
          <w:b/>
          <w:bCs/>
          <w:sz w:val="18"/>
          <w:szCs w:val="18"/>
        </w:rPr>
      </w:pPr>
      <w:r>
        <w:rPr>
          <w:sz w:val="18"/>
          <w:szCs w:val="18"/>
        </w:rPr>
        <w:t>evtl. Impfung</w:t>
      </w:r>
    </w:p>
    <w:p w:rsidR="00CC1C60" w:rsidRDefault="00CC1C60" w:rsidP="00CC1C60">
      <w:pPr>
        <w:rPr>
          <w:b/>
          <w:bCs/>
          <w:sz w:val="18"/>
          <w:szCs w:val="18"/>
        </w:rPr>
      </w:pPr>
    </w:p>
    <w:p w:rsidR="00CC1C60" w:rsidRDefault="00CC1C60" w:rsidP="00CC1C60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Physiotherapie:</w:t>
      </w:r>
    </w:p>
    <w:p w:rsidR="00CC1C60" w:rsidRPr="00CC1C60" w:rsidRDefault="00CC1C60" w:rsidP="00CC1C60">
      <w:pPr>
        <w:pStyle w:val="Listenabsatz"/>
        <w:numPr>
          <w:ilvl w:val="0"/>
          <w:numId w:val="39"/>
        </w:numPr>
        <w:ind w:left="426"/>
        <w:rPr>
          <w:b/>
          <w:bCs/>
          <w:sz w:val="18"/>
          <w:szCs w:val="18"/>
        </w:rPr>
      </w:pPr>
      <w:r>
        <w:rPr>
          <w:sz w:val="18"/>
          <w:szCs w:val="18"/>
        </w:rPr>
        <w:t>angemessene Bewegungstherapie!!!</w:t>
      </w:r>
    </w:p>
    <w:p w:rsidR="00845A9D" w:rsidRPr="00B65BCF" w:rsidRDefault="00845A9D" w:rsidP="00B65BCF">
      <w:pPr>
        <w:rPr>
          <w:sz w:val="22"/>
          <w:szCs w:val="22"/>
        </w:rPr>
      </w:pPr>
      <w:r w:rsidRPr="00B65BCF">
        <w:rPr>
          <w:sz w:val="22"/>
          <w:szCs w:val="22"/>
        </w:rPr>
        <w:br/>
      </w:r>
    </w:p>
    <w:sectPr w:rsidR="00845A9D" w:rsidRPr="00B65BCF" w:rsidSect="00BC0527">
      <w:type w:val="continuous"/>
      <w:pgSz w:w="11900" w:h="16840"/>
      <w:pgMar w:top="1417" w:right="1417" w:bottom="748" w:left="1417" w:header="708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A2F38" w:rsidRDefault="007A2F38" w:rsidP="002473D0">
      <w:r>
        <w:separator/>
      </w:r>
    </w:p>
  </w:endnote>
  <w:endnote w:type="continuationSeparator" w:id="0">
    <w:p w:rsidR="007A2F38" w:rsidRDefault="007A2F38" w:rsidP="00247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ple Color Emoji">
    <w:panose1 w:val="00000000000000000000"/>
    <w:charset w:val="00"/>
    <w:family w:val="auto"/>
    <w:pitch w:val="variable"/>
    <w:sig w:usb0="00000003" w:usb1="18000000" w:usb2="14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561B1" w:rsidRPr="002473D0" w:rsidRDefault="006561B1">
    <w:pPr>
      <w:pStyle w:val="Fuzeile"/>
      <w:jc w:val="center"/>
      <w:rPr>
        <w:color w:val="000000" w:themeColor="text1"/>
      </w:rPr>
    </w:pPr>
    <w:r w:rsidRPr="002473D0">
      <w:rPr>
        <w:color w:val="000000" w:themeColor="text1"/>
      </w:rPr>
      <w:t xml:space="preserve">Seite </w:t>
    </w:r>
    <w:r w:rsidRPr="002473D0">
      <w:rPr>
        <w:color w:val="000000" w:themeColor="text1"/>
      </w:rPr>
      <w:fldChar w:fldCharType="begin"/>
    </w:r>
    <w:r w:rsidRPr="002473D0">
      <w:rPr>
        <w:color w:val="000000" w:themeColor="text1"/>
      </w:rPr>
      <w:instrText>PAGE  \* Arabic  \* MERGEFORMAT</w:instrText>
    </w:r>
    <w:r w:rsidRPr="002473D0">
      <w:rPr>
        <w:color w:val="000000" w:themeColor="text1"/>
      </w:rPr>
      <w:fldChar w:fldCharType="separate"/>
    </w:r>
    <w:r w:rsidRPr="002473D0">
      <w:rPr>
        <w:color w:val="000000" w:themeColor="text1"/>
      </w:rPr>
      <w:t>2</w:t>
    </w:r>
    <w:r w:rsidRPr="002473D0">
      <w:rPr>
        <w:color w:val="000000" w:themeColor="text1"/>
      </w:rPr>
      <w:fldChar w:fldCharType="end"/>
    </w:r>
    <w:r w:rsidRPr="002473D0">
      <w:rPr>
        <w:color w:val="000000" w:themeColor="text1"/>
      </w:rPr>
      <w:t xml:space="preserve"> von </w:t>
    </w:r>
    <w:r w:rsidRPr="002473D0">
      <w:rPr>
        <w:color w:val="000000" w:themeColor="text1"/>
      </w:rPr>
      <w:fldChar w:fldCharType="begin"/>
    </w:r>
    <w:r w:rsidRPr="002473D0">
      <w:rPr>
        <w:color w:val="000000" w:themeColor="text1"/>
      </w:rPr>
      <w:instrText>NUMPAGES \* Arabisch \* MERGEFORMAT</w:instrText>
    </w:r>
    <w:r w:rsidRPr="002473D0">
      <w:rPr>
        <w:color w:val="000000" w:themeColor="text1"/>
      </w:rPr>
      <w:fldChar w:fldCharType="separate"/>
    </w:r>
    <w:r w:rsidRPr="002473D0">
      <w:rPr>
        <w:color w:val="000000" w:themeColor="text1"/>
      </w:rPr>
      <w:t>2</w:t>
    </w:r>
    <w:r w:rsidRPr="002473D0">
      <w:rPr>
        <w:color w:val="000000" w:themeColor="text1"/>
      </w:rPr>
      <w:fldChar w:fldCharType="end"/>
    </w:r>
  </w:p>
  <w:p w:rsidR="006561B1" w:rsidRDefault="006561B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A2F38" w:rsidRDefault="007A2F38" w:rsidP="002473D0">
      <w:r>
        <w:separator/>
      </w:r>
    </w:p>
  </w:footnote>
  <w:footnote w:type="continuationSeparator" w:id="0">
    <w:p w:rsidR="007A2F38" w:rsidRDefault="007A2F38" w:rsidP="002473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561B1" w:rsidRDefault="006561B1" w:rsidP="002473D0">
    <w:pPr>
      <w:pStyle w:val="Kopfzeile"/>
      <w:pBdr>
        <w:bottom w:val="single" w:sz="4" w:space="1" w:color="auto"/>
      </w:pBdr>
    </w:pPr>
    <w:r w:rsidRPr="002473D0">
      <w:rPr>
        <w:sz w:val="36"/>
        <w:szCs w:val="36"/>
      </w:rPr>
      <w:t>Allgemeine Krankheitslehre</w:t>
    </w:r>
    <w:r>
      <w:tab/>
    </w:r>
    <w:r>
      <w:tab/>
      <w:t>Marina Hauser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5F190D"/>
    <w:multiLevelType w:val="hybridMultilevel"/>
    <w:tmpl w:val="8B42E05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0F0B74"/>
    <w:multiLevelType w:val="hybridMultilevel"/>
    <w:tmpl w:val="B3A8E6A6"/>
    <w:lvl w:ilvl="0" w:tplc="18B2D0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1E81EF2"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181EFD"/>
    <w:multiLevelType w:val="hybridMultilevel"/>
    <w:tmpl w:val="455A205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7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0407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5" w:tplc="0407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706078"/>
    <w:multiLevelType w:val="hybridMultilevel"/>
    <w:tmpl w:val="4D3A209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7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895652"/>
    <w:multiLevelType w:val="hybridMultilevel"/>
    <w:tmpl w:val="A9A258E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CF4B5E"/>
    <w:multiLevelType w:val="hybridMultilevel"/>
    <w:tmpl w:val="2F3A3D9C"/>
    <w:lvl w:ilvl="0" w:tplc="18B2D0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3" w:tplc="31E81EF2"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D3621C"/>
    <w:multiLevelType w:val="hybridMultilevel"/>
    <w:tmpl w:val="2208D53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B4361E"/>
    <w:multiLevelType w:val="hybridMultilevel"/>
    <w:tmpl w:val="C63454F4"/>
    <w:lvl w:ilvl="0" w:tplc="18B2D0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4D30EE"/>
    <w:multiLevelType w:val="hybridMultilevel"/>
    <w:tmpl w:val="B0CAE88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DD3A51"/>
    <w:multiLevelType w:val="hybridMultilevel"/>
    <w:tmpl w:val="78E20964"/>
    <w:lvl w:ilvl="0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9DF0C85"/>
    <w:multiLevelType w:val="hybridMultilevel"/>
    <w:tmpl w:val="A84A95C0"/>
    <w:lvl w:ilvl="0" w:tplc="6582C7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D228C7"/>
    <w:multiLevelType w:val="hybridMultilevel"/>
    <w:tmpl w:val="264EE12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CC1A97"/>
    <w:multiLevelType w:val="hybridMultilevel"/>
    <w:tmpl w:val="A688405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DB1FCD"/>
    <w:multiLevelType w:val="hybridMultilevel"/>
    <w:tmpl w:val="8458C38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7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DB04C7"/>
    <w:multiLevelType w:val="hybridMultilevel"/>
    <w:tmpl w:val="EBC0ABF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7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0407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96C172F"/>
    <w:multiLevelType w:val="hybridMultilevel"/>
    <w:tmpl w:val="5622F2F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A40E34"/>
    <w:multiLevelType w:val="hybridMultilevel"/>
    <w:tmpl w:val="2848CD6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7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41156B"/>
    <w:multiLevelType w:val="hybridMultilevel"/>
    <w:tmpl w:val="A2B0CBC2"/>
    <w:lvl w:ilvl="0" w:tplc="18B2D0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8E6156"/>
    <w:multiLevelType w:val="hybridMultilevel"/>
    <w:tmpl w:val="F7727DE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F53E43"/>
    <w:multiLevelType w:val="hybridMultilevel"/>
    <w:tmpl w:val="8BC813E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872DCB"/>
    <w:multiLevelType w:val="hybridMultilevel"/>
    <w:tmpl w:val="0BA29184"/>
    <w:lvl w:ilvl="0" w:tplc="18B2D0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B2D0E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000000" w:themeColor="text1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1143FA"/>
    <w:multiLevelType w:val="hybridMultilevel"/>
    <w:tmpl w:val="1FEC0AD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7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0407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ABF3FBE"/>
    <w:multiLevelType w:val="hybridMultilevel"/>
    <w:tmpl w:val="3ECEB7E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EAE2FA8"/>
    <w:multiLevelType w:val="hybridMultilevel"/>
    <w:tmpl w:val="956865A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E0B11EF"/>
    <w:multiLevelType w:val="hybridMultilevel"/>
    <w:tmpl w:val="3EB86A0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7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0407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01E17B4"/>
    <w:multiLevelType w:val="hybridMultilevel"/>
    <w:tmpl w:val="07EA1FC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2A657E2"/>
    <w:multiLevelType w:val="hybridMultilevel"/>
    <w:tmpl w:val="A04AAF2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48C14FD"/>
    <w:multiLevelType w:val="hybridMultilevel"/>
    <w:tmpl w:val="CF2C842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93737EB"/>
    <w:multiLevelType w:val="hybridMultilevel"/>
    <w:tmpl w:val="072C9E3A"/>
    <w:lvl w:ilvl="0" w:tplc="18B2D0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A4648EB"/>
    <w:multiLevelType w:val="hybridMultilevel"/>
    <w:tmpl w:val="7374C356"/>
    <w:lvl w:ilvl="0" w:tplc="6F5483AC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sz w:val="18"/>
        <w:szCs w:val="18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6BFB5A64"/>
    <w:multiLevelType w:val="hybridMultilevel"/>
    <w:tmpl w:val="E7A64F72"/>
    <w:lvl w:ilvl="0" w:tplc="18B2D0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18B2D0E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000000" w:themeColor="text1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1E81EF2"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CD578AC"/>
    <w:multiLevelType w:val="hybridMultilevel"/>
    <w:tmpl w:val="4732A96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7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0AB2275"/>
    <w:multiLevelType w:val="hybridMultilevel"/>
    <w:tmpl w:val="05B89E00"/>
    <w:lvl w:ilvl="0" w:tplc="FCF873C2">
      <w:start w:val="1"/>
      <w:numFmt w:val="decimal"/>
      <w:lvlText w:val="%1.)"/>
      <w:lvlJc w:val="left"/>
      <w:pPr>
        <w:ind w:left="720" w:hanging="360"/>
      </w:pPr>
      <w:rPr>
        <w:rFonts w:hint="default"/>
        <w:b/>
        <w:bCs/>
        <w:color w:val="FF0000"/>
        <w:sz w:val="22"/>
        <w:szCs w:val="22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5190AC5"/>
    <w:multiLevelType w:val="hybridMultilevel"/>
    <w:tmpl w:val="76D64C86"/>
    <w:lvl w:ilvl="0" w:tplc="18B2D0E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000000" w:themeColor="text1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5FE7550"/>
    <w:multiLevelType w:val="hybridMultilevel"/>
    <w:tmpl w:val="B8F080D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9016A25"/>
    <w:multiLevelType w:val="hybridMultilevel"/>
    <w:tmpl w:val="ACF810F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CDC65B6"/>
    <w:multiLevelType w:val="multilevel"/>
    <w:tmpl w:val="A2A05E7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color w:val="5B9BD5" w:themeColor="accent5"/>
      </w:rPr>
    </w:lvl>
    <w:lvl w:ilvl="1">
      <w:start w:val="1"/>
      <w:numFmt w:val="decimal"/>
      <w:lvlText w:val="%1.%2)"/>
      <w:lvlJc w:val="left"/>
      <w:pPr>
        <w:ind w:left="360" w:hanging="360"/>
      </w:pPr>
      <w:rPr>
        <w:rFonts w:hint="default"/>
        <w:color w:val="5B9BD5" w:themeColor="accent5"/>
      </w:rPr>
    </w:lvl>
    <w:lvl w:ilvl="2">
      <w:start w:val="1"/>
      <w:numFmt w:val="decimal"/>
      <w:lvlText w:val="%1.%2)%3."/>
      <w:lvlJc w:val="left"/>
      <w:pPr>
        <w:ind w:left="720" w:hanging="720"/>
      </w:pPr>
      <w:rPr>
        <w:rFonts w:hint="default"/>
        <w:color w:val="5B9BD5" w:themeColor="accent5"/>
      </w:rPr>
    </w:lvl>
    <w:lvl w:ilvl="3">
      <w:start w:val="1"/>
      <w:numFmt w:val="decimal"/>
      <w:lvlText w:val="%1.%2)%3.%4."/>
      <w:lvlJc w:val="left"/>
      <w:pPr>
        <w:ind w:left="720" w:hanging="720"/>
      </w:pPr>
      <w:rPr>
        <w:rFonts w:hint="default"/>
        <w:color w:val="5B9BD5" w:themeColor="accent5"/>
      </w:rPr>
    </w:lvl>
    <w:lvl w:ilvl="4">
      <w:start w:val="1"/>
      <w:numFmt w:val="decimal"/>
      <w:lvlText w:val="%1.%2)%3.%4.%5."/>
      <w:lvlJc w:val="left"/>
      <w:pPr>
        <w:ind w:left="1080" w:hanging="1080"/>
      </w:pPr>
      <w:rPr>
        <w:rFonts w:hint="default"/>
        <w:color w:val="5B9BD5" w:themeColor="accent5"/>
      </w:rPr>
    </w:lvl>
    <w:lvl w:ilvl="5">
      <w:start w:val="1"/>
      <w:numFmt w:val="decimal"/>
      <w:lvlText w:val="%1.%2)%3.%4.%5.%6."/>
      <w:lvlJc w:val="left"/>
      <w:pPr>
        <w:ind w:left="1080" w:hanging="1080"/>
      </w:pPr>
      <w:rPr>
        <w:rFonts w:hint="default"/>
        <w:color w:val="5B9BD5" w:themeColor="accent5"/>
      </w:rPr>
    </w:lvl>
    <w:lvl w:ilvl="6">
      <w:start w:val="1"/>
      <w:numFmt w:val="decimal"/>
      <w:lvlText w:val="%1.%2)%3.%4.%5.%6.%7."/>
      <w:lvlJc w:val="left"/>
      <w:pPr>
        <w:ind w:left="1440" w:hanging="1440"/>
      </w:pPr>
      <w:rPr>
        <w:rFonts w:hint="default"/>
        <w:color w:val="5B9BD5" w:themeColor="accent5"/>
      </w:rPr>
    </w:lvl>
    <w:lvl w:ilvl="7">
      <w:start w:val="1"/>
      <w:numFmt w:val="decimal"/>
      <w:lvlText w:val="%1.%2)%3.%4.%5.%6.%7.%8."/>
      <w:lvlJc w:val="left"/>
      <w:pPr>
        <w:ind w:left="1440" w:hanging="1440"/>
      </w:pPr>
      <w:rPr>
        <w:rFonts w:hint="default"/>
        <w:color w:val="5B9BD5" w:themeColor="accent5"/>
      </w:rPr>
    </w:lvl>
    <w:lvl w:ilvl="8">
      <w:start w:val="1"/>
      <w:numFmt w:val="decimal"/>
      <w:lvlText w:val="%1.%2)%3.%4.%5.%6.%7.%8.%9."/>
      <w:lvlJc w:val="left"/>
      <w:pPr>
        <w:ind w:left="1800" w:hanging="1800"/>
      </w:pPr>
      <w:rPr>
        <w:rFonts w:hint="default"/>
        <w:color w:val="5B9BD5" w:themeColor="accent5"/>
      </w:rPr>
    </w:lvl>
  </w:abstractNum>
  <w:abstractNum w:abstractNumId="37" w15:restartNumberingAfterBreak="0">
    <w:nsid w:val="7CE06B11"/>
    <w:multiLevelType w:val="hybridMultilevel"/>
    <w:tmpl w:val="9790E33A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E265AB6"/>
    <w:multiLevelType w:val="hybridMultilevel"/>
    <w:tmpl w:val="61A2ED1E"/>
    <w:lvl w:ilvl="0" w:tplc="46F4944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22"/>
        <w:szCs w:val="22"/>
      </w:rPr>
    </w:lvl>
    <w:lvl w:ilvl="1" w:tplc="3EB404D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sz w:val="18"/>
        <w:szCs w:val="18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7AC85E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sz w:val="18"/>
        <w:szCs w:val="18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32"/>
  </w:num>
  <w:num w:numId="3">
    <w:abstractNumId w:val="15"/>
  </w:num>
  <w:num w:numId="4">
    <w:abstractNumId w:val="37"/>
  </w:num>
  <w:num w:numId="5">
    <w:abstractNumId w:val="11"/>
  </w:num>
  <w:num w:numId="6">
    <w:abstractNumId w:val="4"/>
  </w:num>
  <w:num w:numId="7">
    <w:abstractNumId w:val="31"/>
  </w:num>
  <w:num w:numId="8">
    <w:abstractNumId w:val="3"/>
  </w:num>
  <w:num w:numId="9">
    <w:abstractNumId w:val="13"/>
  </w:num>
  <w:num w:numId="10">
    <w:abstractNumId w:val="27"/>
  </w:num>
  <w:num w:numId="11">
    <w:abstractNumId w:val="18"/>
  </w:num>
  <w:num w:numId="12">
    <w:abstractNumId w:val="16"/>
  </w:num>
  <w:num w:numId="13">
    <w:abstractNumId w:val="21"/>
  </w:num>
  <w:num w:numId="14">
    <w:abstractNumId w:val="14"/>
  </w:num>
  <w:num w:numId="15">
    <w:abstractNumId w:val="24"/>
  </w:num>
  <w:num w:numId="16">
    <w:abstractNumId w:val="2"/>
  </w:num>
  <w:num w:numId="17">
    <w:abstractNumId w:val="36"/>
  </w:num>
  <w:num w:numId="18">
    <w:abstractNumId w:val="10"/>
  </w:num>
  <w:num w:numId="19">
    <w:abstractNumId w:val="25"/>
  </w:num>
  <w:num w:numId="20">
    <w:abstractNumId w:val="29"/>
  </w:num>
  <w:num w:numId="21">
    <w:abstractNumId w:val="9"/>
  </w:num>
  <w:num w:numId="22">
    <w:abstractNumId w:val="12"/>
  </w:num>
  <w:num w:numId="23">
    <w:abstractNumId w:val="34"/>
  </w:num>
  <w:num w:numId="24">
    <w:abstractNumId w:val="35"/>
  </w:num>
  <w:num w:numId="25">
    <w:abstractNumId w:val="8"/>
  </w:num>
  <w:num w:numId="26">
    <w:abstractNumId w:val="19"/>
  </w:num>
  <w:num w:numId="27">
    <w:abstractNumId w:val="38"/>
  </w:num>
  <w:num w:numId="28">
    <w:abstractNumId w:val="1"/>
  </w:num>
  <w:num w:numId="29">
    <w:abstractNumId w:val="30"/>
  </w:num>
  <w:num w:numId="30">
    <w:abstractNumId w:val="5"/>
  </w:num>
  <w:num w:numId="31">
    <w:abstractNumId w:val="33"/>
  </w:num>
  <w:num w:numId="32">
    <w:abstractNumId w:val="20"/>
  </w:num>
  <w:num w:numId="33">
    <w:abstractNumId w:val="17"/>
  </w:num>
  <w:num w:numId="34">
    <w:abstractNumId w:val="28"/>
  </w:num>
  <w:num w:numId="35">
    <w:abstractNumId w:val="7"/>
  </w:num>
  <w:num w:numId="36">
    <w:abstractNumId w:val="26"/>
  </w:num>
  <w:num w:numId="37">
    <w:abstractNumId w:val="22"/>
  </w:num>
  <w:num w:numId="38">
    <w:abstractNumId w:val="0"/>
  </w:num>
  <w:num w:numId="39">
    <w:abstractNumId w:val="6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2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73D0"/>
    <w:rsid w:val="00015CA4"/>
    <w:rsid w:val="00022640"/>
    <w:rsid w:val="00045C6A"/>
    <w:rsid w:val="0005370B"/>
    <w:rsid w:val="000E0608"/>
    <w:rsid w:val="000F535C"/>
    <w:rsid w:val="001448D5"/>
    <w:rsid w:val="001549A7"/>
    <w:rsid w:val="001A65EF"/>
    <w:rsid w:val="001E7906"/>
    <w:rsid w:val="001F07AF"/>
    <w:rsid w:val="0020188B"/>
    <w:rsid w:val="002473D0"/>
    <w:rsid w:val="00256985"/>
    <w:rsid w:val="002764C4"/>
    <w:rsid w:val="002913A2"/>
    <w:rsid w:val="00297F61"/>
    <w:rsid w:val="002D067F"/>
    <w:rsid w:val="002D5E43"/>
    <w:rsid w:val="002F6AE0"/>
    <w:rsid w:val="003610A0"/>
    <w:rsid w:val="00393213"/>
    <w:rsid w:val="003C284F"/>
    <w:rsid w:val="003E25D5"/>
    <w:rsid w:val="003F4950"/>
    <w:rsid w:val="00425F5E"/>
    <w:rsid w:val="004602B5"/>
    <w:rsid w:val="00462181"/>
    <w:rsid w:val="004917A8"/>
    <w:rsid w:val="004B4802"/>
    <w:rsid w:val="004C7BA3"/>
    <w:rsid w:val="004E0230"/>
    <w:rsid w:val="004F0CF6"/>
    <w:rsid w:val="00503AD4"/>
    <w:rsid w:val="00531201"/>
    <w:rsid w:val="00590C1F"/>
    <w:rsid w:val="00601E13"/>
    <w:rsid w:val="006071F0"/>
    <w:rsid w:val="00615964"/>
    <w:rsid w:val="00616849"/>
    <w:rsid w:val="006234AE"/>
    <w:rsid w:val="0064191B"/>
    <w:rsid w:val="006547E2"/>
    <w:rsid w:val="006561B1"/>
    <w:rsid w:val="00660C86"/>
    <w:rsid w:val="00662765"/>
    <w:rsid w:val="006665FB"/>
    <w:rsid w:val="006F758A"/>
    <w:rsid w:val="007535B9"/>
    <w:rsid w:val="00793CD3"/>
    <w:rsid w:val="007A2F38"/>
    <w:rsid w:val="007C1EE7"/>
    <w:rsid w:val="007F1FD2"/>
    <w:rsid w:val="007F6AA7"/>
    <w:rsid w:val="00826142"/>
    <w:rsid w:val="008431C0"/>
    <w:rsid w:val="00845A9D"/>
    <w:rsid w:val="00872A73"/>
    <w:rsid w:val="00887018"/>
    <w:rsid w:val="008A5F14"/>
    <w:rsid w:val="008A658E"/>
    <w:rsid w:val="008F7A71"/>
    <w:rsid w:val="00937A24"/>
    <w:rsid w:val="0095436E"/>
    <w:rsid w:val="00955331"/>
    <w:rsid w:val="009B3E4E"/>
    <w:rsid w:val="009B4060"/>
    <w:rsid w:val="009E744D"/>
    <w:rsid w:val="009F7D81"/>
    <w:rsid w:val="009F7F9E"/>
    <w:rsid w:val="00A21BC5"/>
    <w:rsid w:val="00A46632"/>
    <w:rsid w:val="00AB6E1C"/>
    <w:rsid w:val="00AD5553"/>
    <w:rsid w:val="00AD5852"/>
    <w:rsid w:val="00AD7619"/>
    <w:rsid w:val="00B056CA"/>
    <w:rsid w:val="00B07729"/>
    <w:rsid w:val="00B4397B"/>
    <w:rsid w:val="00B44463"/>
    <w:rsid w:val="00B5634C"/>
    <w:rsid w:val="00B63935"/>
    <w:rsid w:val="00B65BCF"/>
    <w:rsid w:val="00BA37BC"/>
    <w:rsid w:val="00BC0527"/>
    <w:rsid w:val="00BF7A1F"/>
    <w:rsid w:val="00C03078"/>
    <w:rsid w:val="00C265B2"/>
    <w:rsid w:val="00C469AB"/>
    <w:rsid w:val="00C95C85"/>
    <w:rsid w:val="00CB0388"/>
    <w:rsid w:val="00CC1C60"/>
    <w:rsid w:val="00CE35E0"/>
    <w:rsid w:val="00CE6445"/>
    <w:rsid w:val="00D13EE1"/>
    <w:rsid w:val="00D74937"/>
    <w:rsid w:val="00D94CC3"/>
    <w:rsid w:val="00DD661F"/>
    <w:rsid w:val="00E61FB1"/>
    <w:rsid w:val="00E92A04"/>
    <w:rsid w:val="00F36A90"/>
    <w:rsid w:val="00F95AE4"/>
    <w:rsid w:val="00FC4B20"/>
    <w:rsid w:val="00FD4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9A3CF3B-79A2-4741-86D7-7DBE32DEF8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de-A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473D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2473D0"/>
  </w:style>
  <w:style w:type="paragraph" w:styleId="Fuzeile">
    <w:name w:val="footer"/>
    <w:basedOn w:val="Standard"/>
    <w:link w:val="FuzeileZchn"/>
    <w:uiPriority w:val="99"/>
    <w:unhideWhenUsed/>
    <w:rsid w:val="002473D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2473D0"/>
  </w:style>
  <w:style w:type="paragraph" w:styleId="Listenabsatz">
    <w:name w:val="List Paragraph"/>
    <w:basedOn w:val="Standard"/>
    <w:uiPriority w:val="34"/>
    <w:qFormat/>
    <w:rsid w:val="002473D0"/>
    <w:pPr>
      <w:ind w:left="720"/>
      <w:contextualSpacing/>
    </w:pPr>
  </w:style>
  <w:style w:type="character" w:customStyle="1" w:styleId="apple-converted-space">
    <w:name w:val="apple-converted-space"/>
    <w:basedOn w:val="Absatz-Standardschriftart"/>
    <w:rsid w:val="00845A9D"/>
  </w:style>
  <w:style w:type="character" w:styleId="Fett">
    <w:name w:val="Strong"/>
    <w:basedOn w:val="Absatz-Standardschriftart"/>
    <w:uiPriority w:val="22"/>
    <w:qFormat/>
    <w:rsid w:val="00845A9D"/>
    <w:rPr>
      <w:b/>
      <w:bCs/>
    </w:rPr>
  </w:style>
  <w:style w:type="table" w:styleId="Tabellenraster">
    <w:name w:val="Table Grid"/>
    <w:basedOn w:val="NormaleTabelle"/>
    <w:uiPriority w:val="39"/>
    <w:rsid w:val="00F95A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865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36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2557</Words>
  <Characters>16115</Characters>
  <Application>Microsoft Office Word</Application>
  <DocSecurity>0</DocSecurity>
  <Lines>134</Lines>
  <Paragraphs>37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Hauser Marina</dc:creator>
  <cp:keywords/>
  <dc:description/>
  <cp:lastModifiedBy>Hauser Marina</cp:lastModifiedBy>
  <cp:revision>27</cp:revision>
  <cp:lastPrinted>2020-01-26T11:29:00Z</cp:lastPrinted>
  <dcterms:created xsi:type="dcterms:W3CDTF">2019-09-19T17:30:00Z</dcterms:created>
  <dcterms:modified xsi:type="dcterms:W3CDTF">2020-03-05T08:27:00Z</dcterms:modified>
</cp:coreProperties>
</file>